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A3" w:rsidRDefault="003C1CA3" w:rsidP="003C1CA3">
      <w:pPr>
        <w:adjustRightInd w:val="0"/>
        <w:snapToGrid w:val="0"/>
        <w:spacing w:line="300" w:lineRule="auto"/>
        <w:jc w:val="center"/>
        <w:rPr>
          <w:rFonts w:ascii="宋体" w:hAnsi="宋体"/>
          <w:b/>
          <w:snapToGrid w:val="0"/>
          <w:sz w:val="36"/>
          <w:szCs w:val="36"/>
        </w:rPr>
      </w:pPr>
      <w:r>
        <w:rPr>
          <w:rFonts w:ascii="宋体" w:hAnsi="宋体" w:hint="eastAsia"/>
          <w:b/>
          <w:snapToGrid w:val="0"/>
          <w:sz w:val="36"/>
          <w:szCs w:val="36"/>
        </w:rPr>
        <w:t>四川新筑通工汽车有限公司</w:t>
      </w:r>
    </w:p>
    <w:p w:rsidR="003C1CA3" w:rsidRDefault="003C1CA3" w:rsidP="003C1CA3">
      <w:pPr>
        <w:adjustRightInd w:val="0"/>
        <w:snapToGrid w:val="0"/>
        <w:spacing w:line="300" w:lineRule="auto"/>
        <w:jc w:val="center"/>
        <w:rPr>
          <w:rFonts w:ascii="宋体" w:hAnsi="宋体"/>
          <w:b/>
          <w:snapToGrid w:val="0"/>
          <w:sz w:val="32"/>
          <w:szCs w:val="32"/>
        </w:rPr>
      </w:pPr>
    </w:p>
    <w:p w:rsidR="003C1CA3" w:rsidRDefault="003C1CA3" w:rsidP="003C1CA3">
      <w:pPr>
        <w:adjustRightInd w:val="0"/>
        <w:snapToGrid w:val="0"/>
        <w:spacing w:line="300" w:lineRule="auto"/>
        <w:jc w:val="center"/>
        <w:rPr>
          <w:rFonts w:ascii="宋体" w:hAnsi="宋体"/>
          <w:b/>
          <w:snapToGrid w:val="0"/>
          <w:sz w:val="32"/>
          <w:szCs w:val="32"/>
        </w:rPr>
      </w:pPr>
      <w:r>
        <w:rPr>
          <w:rFonts w:ascii="宋体" w:hAnsi="宋体" w:hint="eastAsia"/>
          <w:b/>
          <w:snapToGrid w:val="0"/>
          <w:sz w:val="32"/>
          <w:szCs w:val="32"/>
        </w:rPr>
        <w:t>专利代理服务机构</w:t>
      </w:r>
      <w:r w:rsidR="005768F4">
        <w:rPr>
          <w:rFonts w:ascii="宋体" w:hAnsi="宋体" w:hint="eastAsia"/>
          <w:b/>
          <w:snapToGrid w:val="0"/>
          <w:sz w:val="32"/>
          <w:szCs w:val="32"/>
        </w:rPr>
        <w:t>选聘</w:t>
      </w:r>
      <w:r>
        <w:rPr>
          <w:rFonts w:ascii="宋体" w:hAnsi="宋体" w:hint="eastAsia"/>
          <w:b/>
          <w:snapToGrid w:val="0"/>
          <w:sz w:val="32"/>
          <w:szCs w:val="32"/>
        </w:rPr>
        <w:t>项目</w:t>
      </w:r>
    </w:p>
    <w:p w:rsidR="003C1CA3" w:rsidRDefault="003C1CA3" w:rsidP="003C1CA3">
      <w:pPr>
        <w:adjustRightInd w:val="0"/>
        <w:snapToGrid w:val="0"/>
        <w:spacing w:line="300" w:lineRule="auto"/>
        <w:jc w:val="center"/>
        <w:rPr>
          <w:rFonts w:ascii="宋体" w:hAnsi="宋体"/>
          <w:b/>
          <w:snapToGrid w:val="0"/>
          <w:sz w:val="32"/>
          <w:szCs w:val="32"/>
        </w:rPr>
      </w:pPr>
    </w:p>
    <w:p w:rsidR="003C1CA3" w:rsidRDefault="003C1CA3" w:rsidP="003C1CA3">
      <w:pPr>
        <w:adjustRightInd w:val="0"/>
        <w:snapToGrid w:val="0"/>
        <w:spacing w:line="300" w:lineRule="auto"/>
        <w:jc w:val="center"/>
        <w:rPr>
          <w:rFonts w:ascii="宋体" w:hAnsi="宋体"/>
          <w:b/>
          <w:snapToGrid w:val="0"/>
          <w:sz w:val="32"/>
          <w:szCs w:val="32"/>
        </w:rPr>
        <w:sectPr w:rsidR="003C1CA3">
          <w:pgSz w:w="11906" w:h="16838"/>
          <w:pgMar w:top="1440" w:right="1800" w:bottom="1440" w:left="1800" w:header="851" w:footer="992" w:gutter="0"/>
          <w:cols w:space="425"/>
          <w:docGrid w:type="lines" w:linePitch="312"/>
        </w:sectPr>
      </w:pPr>
      <w:r>
        <w:rPr>
          <w:rFonts w:ascii="宋体" w:hAnsi="宋体" w:hint="eastAsia"/>
          <w:b/>
          <w:snapToGrid w:val="0"/>
          <w:sz w:val="32"/>
          <w:szCs w:val="32"/>
        </w:rPr>
        <w:t>公开比选方案</w:t>
      </w:r>
    </w:p>
    <w:p w:rsidR="003C1CA3" w:rsidRDefault="003C1CA3" w:rsidP="003C1CA3">
      <w:pPr>
        <w:jc w:val="center"/>
        <w:rPr>
          <w:rFonts w:ascii="宋体" w:eastAsia="宋体" w:hAnsi="宋体" w:cs="宋体"/>
          <w:b/>
          <w:bCs/>
          <w:sz w:val="32"/>
          <w:szCs w:val="32"/>
        </w:rPr>
      </w:pPr>
      <w:r>
        <w:rPr>
          <w:rFonts w:ascii="宋体" w:eastAsia="宋体" w:hAnsi="宋体" w:cs="宋体" w:hint="eastAsia"/>
          <w:b/>
          <w:bCs/>
          <w:sz w:val="32"/>
          <w:szCs w:val="32"/>
        </w:rPr>
        <w:lastRenderedPageBreak/>
        <w:t>第一章  选聘须知</w:t>
      </w:r>
    </w:p>
    <w:p w:rsidR="003C1CA3" w:rsidRDefault="003C1CA3" w:rsidP="003C1CA3">
      <w:pPr>
        <w:spacing w:line="360" w:lineRule="auto"/>
        <w:contextualSpacing/>
        <w:rPr>
          <w:rFonts w:ascii="宋体" w:eastAsia="宋体" w:hAnsi="宋体" w:cs="宋体"/>
          <w:b/>
          <w:sz w:val="24"/>
        </w:rPr>
      </w:pPr>
      <w:r>
        <w:rPr>
          <w:rFonts w:ascii="宋体" w:eastAsia="宋体" w:hAnsi="宋体" w:cs="宋体" w:hint="eastAsia"/>
          <w:b/>
          <w:sz w:val="24"/>
        </w:rPr>
        <w:t>一、项目基本情况</w:t>
      </w:r>
    </w:p>
    <w:p w:rsidR="003C1CA3" w:rsidRDefault="003C1CA3" w:rsidP="003C1CA3">
      <w:pPr>
        <w:spacing w:line="360" w:lineRule="auto"/>
        <w:ind w:firstLineChars="200" w:firstLine="480"/>
        <w:contextualSpacing/>
        <w:rPr>
          <w:rFonts w:ascii="宋体" w:eastAsia="宋体" w:hAnsi="宋体" w:cs="宋体"/>
          <w:bCs/>
          <w:sz w:val="24"/>
        </w:rPr>
      </w:pPr>
      <w:r>
        <w:rPr>
          <w:rFonts w:ascii="宋体" w:eastAsia="宋体" w:hAnsi="宋体" w:cs="宋体" w:hint="eastAsia"/>
          <w:bCs/>
          <w:sz w:val="24"/>
        </w:rPr>
        <w:t>1</w:t>
      </w:r>
      <w:r w:rsidR="005768F4">
        <w:rPr>
          <w:rFonts w:ascii="宋体" w:eastAsia="宋体" w:hAnsi="宋体" w:cs="宋体" w:hint="eastAsia"/>
          <w:bCs/>
          <w:sz w:val="24"/>
        </w:rPr>
        <w:t>、项目名称：四川新筑通工汽车有限公司专利代理服务机构选聘</w:t>
      </w:r>
      <w:r>
        <w:rPr>
          <w:rFonts w:ascii="宋体" w:eastAsia="宋体" w:hAnsi="宋体" w:cs="宋体" w:hint="eastAsia"/>
          <w:bCs/>
          <w:sz w:val="24"/>
        </w:rPr>
        <w:t>项目。</w:t>
      </w:r>
    </w:p>
    <w:p w:rsidR="003C1CA3" w:rsidRDefault="003C1CA3" w:rsidP="003C1CA3">
      <w:pPr>
        <w:spacing w:line="360" w:lineRule="auto"/>
        <w:ind w:firstLineChars="200" w:firstLine="480"/>
        <w:contextualSpacing/>
        <w:rPr>
          <w:rFonts w:ascii="宋体" w:eastAsia="宋体" w:hAnsi="宋体" w:cs="宋体"/>
          <w:bCs/>
          <w:sz w:val="24"/>
        </w:rPr>
      </w:pPr>
      <w:r>
        <w:rPr>
          <w:rFonts w:ascii="宋体" w:eastAsia="宋体" w:hAnsi="宋体" w:cs="宋体" w:hint="eastAsia"/>
          <w:bCs/>
          <w:sz w:val="24"/>
        </w:rPr>
        <w:t>2、采购人：四川新筑通工汽车有限公司。</w:t>
      </w:r>
    </w:p>
    <w:p w:rsidR="003C1CA3" w:rsidRDefault="003C1CA3" w:rsidP="003C1CA3">
      <w:pPr>
        <w:spacing w:line="360" w:lineRule="auto"/>
        <w:ind w:firstLineChars="200" w:firstLine="480"/>
        <w:contextualSpacing/>
        <w:rPr>
          <w:rFonts w:ascii="宋体" w:eastAsia="宋体" w:hAnsi="宋体" w:cs="宋体"/>
          <w:bCs/>
          <w:sz w:val="24"/>
        </w:rPr>
      </w:pPr>
      <w:r>
        <w:rPr>
          <w:rFonts w:ascii="宋体" w:eastAsia="宋体" w:hAnsi="宋体" w:cs="宋体" w:hint="eastAsia"/>
          <w:bCs/>
          <w:sz w:val="24"/>
        </w:rPr>
        <w:t>3、项目资金来源：企业自筹</w:t>
      </w:r>
    </w:p>
    <w:p w:rsidR="003C1CA3" w:rsidRDefault="003C1CA3" w:rsidP="003C1CA3">
      <w:pPr>
        <w:spacing w:line="360" w:lineRule="auto"/>
        <w:contextualSpacing/>
        <w:rPr>
          <w:rFonts w:ascii="宋体" w:eastAsia="宋体" w:hAnsi="宋体" w:cs="宋体"/>
          <w:b/>
          <w:sz w:val="24"/>
        </w:rPr>
      </w:pPr>
      <w:r>
        <w:rPr>
          <w:rFonts w:ascii="宋体" w:eastAsia="宋体" w:hAnsi="宋体" w:cs="宋体" w:hint="eastAsia"/>
          <w:b/>
          <w:sz w:val="24"/>
        </w:rPr>
        <w:t>二、投标参选人资质要求</w:t>
      </w:r>
    </w:p>
    <w:p w:rsidR="003C1CA3" w:rsidRDefault="003C1CA3" w:rsidP="003C1CA3">
      <w:pPr>
        <w:spacing w:line="360" w:lineRule="auto"/>
        <w:ind w:firstLineChars="200" w:firstLine="480"/>
        <w:contextualSpacing/>
        <w:rPr>
          <w:rFonts w:ascii="宋体" w:eastAsia="宋体" w:hAnsi="宋体" w:cs="宋体"/>
          <w:bCs/>
          <w:sz w:val="24"/>
        </w:rPr>
      </w:pPr>
      <w:r>
        <w:rPr>
          <w:rFonts w:ascii="宋体" w:eastAsia="宋体" w:hAnsi="宋体" w:cs="宋体" w:hint="eastAsia"/>
          <w:bCs/>
          <w:sz w:val="24"/>
        </w:rPr>
        <w:t>1、依法设立，具有独立承担民事责任的能力的企业法人。</w:t>
      </w:r>
    </w:p>
    <w:p w:rsidR="003C1CA3" w:rsidRDefault="003C1CA3" w:rsidP="003C1CA3">
      <w:pPr>
        <w:spacing w:line="360" w:lineRule="auto"/>
        <w:ind w:firstLineChars="200" w:firstLine="480"/>
        <w:contextualSpacing/>
        <w:rPr>
          <w:rFonts w:ascii="宋体" w:eastAsia="宋体" w:hAnsi="宋体" w:cs="宋体"/>
          <w:bCs/>
          <w:sz w:val="24"/>
        </w:rPr>
      </w:pPr>
      <w:r>
        <w:rPr>
          <w:rFonts w:ascii="宋体" w:eastAsia="宋体" w:hAnsi="宋体" w:cs="宋体" w:hint="eastAsia"/>
          <w:bCs/>
          <w:sz w:val="24"/>
        </w:rPr>
        <w:t>2、具有良好的商业信誉和健全的财务会计制度。</w:t>
      </w:r>
    </w:p>
    <w:p w:rsidR="003C1CA3" w:rsidRDefault="003C1CA3" w:rsidP="003C1CA3">
      <w:pPr>
        <w:spacing w:line="360" w:lineRule="auto"/>
        <w:ind w:firstLineChars="200" w:firstLine="480"/>
        <w:contextualSpacing/>
        <w:rPr>
          <w:rFonts w:ascii="宋体" w:eastAsia="宋体" w:hAnsi="宋体" w:cs="宋体"/>
          <w:bCs/>
          <w:sz w:val="24"/>
        </w:rPr>
      </w:pPr>
      <w:r>
        <w:rPr>
          <w:rFonts w:ascii="宋体" w:eastAsia="宋体" w:hAnsi="宋体" w:cs="宋体" w:hint="eastAsia"/>
          <w:bCs/>
          <w:sz w:val="24"/>
        </w:rPr>
        <w:t>3、具有履行合同所必需的专业技术能力。</w:t>
      </w:r>
    </w:p>
    <w:p w:rsidR="003C1CA3" w:rsidRDefault="003C1CA3" w:rsidP="003C1CA3">
      <w:pPr>
        <w:spacing w:line="360" w:lineRule="auto"/>
        <w:ind w:firstLineChars="200" w:firstLine="480"/>
        <w:contextualSpacing/>
        <w:rPr>
          <w:rFonts w:ascii="宋体" w:eastAsia="宋体" w:hAnsi="宋体" w:cs="宋体"/>
          <w:bCs/>
          <w:sz w:val="24"/>
        </w:rPr>
      </w:pPr>
      <w:r>
        <w:rPr>
          <w:rFonts w:ascii="宋体" w:eastAsia="宋体" w:hAnsi="宋体" w:cs="宋体" w:hint="eastAsia"/>
          <w:bCs/>
          <w:sz w:val="24"/>
        </w:rPr>
        <w:t>4、具有良好的社会信誉和服务意识，并愿意接受我司有关专利代理的管理与具体要求。</w:t>
      </w:r>
    </w:p>
    <w:p w:rsidR="003C1CA3" w:rsidRDefault="003C1CA3" w:rsidP="003C1CA3">
      <w:pPr>
        <w:spacing w:line="360" w:lineRule="auto"/>
        <w:ind w:firstLineChars="200" w:firstLine="480"/>
        <w:contextualSpacing/>
        <w:rPr>
          <w:rFonts w:ascii="宋体" w:eastAsia="宋体" w:hAnsi="宋体" w:cs="宋体"/>
          <w:bCs/>
          <w:sz w:val="24"/>
          <w:highlight w:val="yellow"/>
        </w:rPr>
      </w:pPr>
      <w:r>
        <w:rPr>
          <w:rFonts w:ascii="宋体" w:eastAsia="宋体" w:hAnsi="宋体" w:cs="宋体" w:hint="eastAsia"/>
          <w:bCs/>
          <w:sz w:val="24"/>
        </w:rPr>
        <w:t>5、参加本次比选活动前三年内，在经营活动中没有重大违法记录。</w:t>
      </w:r>
    </w:p>
    <w:p w:rsidR="003C1CA3" w:rsidRDefault="003C1CA3" w:rsidP="003C1CA3">
      <w:pPr>
        <w:spacing w:line="360" w:lineRule="auto"/>
        <w:ind w:firstLineChars="200" w:firstLine="480"/>
        <w:contextualSpacing/>
        <w:rPr>
          <w:rFonts w:ascii="宋体" w:eastAsia="宋体" w:hAnsi="宋体" w:cs="宋体"/>
          <w:bCs/>
          <w:sz w:val="24"/>
        </w:rPr>
      </w:pPr>
      <w:r>
        <w:rPr>
          <w:rFonts w:ascii="宋体" w:eastAsia="宋体" w:hAnsi="宋体" w:cs="宋体" w:hint="eastAsia"/>
          <w:bCs/>
          <w:sz w:val="24"/>
        </w:rPr>
        <w:t>6、法律、行政法规规定的其他条件。</w:t>
      </w:r>
    </w:p>
    <w:p w:rsidR="003C1CA3" w:rsidRDefault="003C1CA3" w:rsidP="003C1CA3">
      <w:pPr>
        <w:spacing w:line="360" w:lineRule="auto"/>
        <w:contextualSpacing/>
        <w:rPr>
          <w:rFonts w:ascii="宋体" w:eastAsia="宋体" w:hAnsi="宋体" w:cs="宋体"/>
          <w:b/>
          <w:sz w:val="24"/>
        </w:rPr>
      </w:pPr>
      <w:r>
        <w:rPr>
          <w:rFonts w:ascii="宋体" w:eastAsia="宋体" w:hAnsi="宋体" w:cs="宋体" w:hint="eastAsia"/>
          <w:b/>
          <w:sz w:val="24"/>
        </w:rPr>
        <w:t>三、投标人须知</w:t>
      </w:r>
    </w:p>
    <w:p w:rsidR="003C1CA3" w:rsidRDefault="003C1CA3" w:rsidP="003C1CA3">
      <w:pPr>
        <w:spacing w:line="360" w:lineRule="auto"/>
        <w:ind w:firstLine="480"/>
        <w:contextualSpacing/>
        <w:rPr>
          <w:rFonts w:ascii="宋体" w:eastAsia="宋体" w:hAnsi="宋体" w:cs="宋体"/>
          <w:bCs/>
          <w:sz w:val="24"/>
        </w:rPr>
      </w:pPr>
      <w:r>
        <w:rPr>
          <w:rFonts w:ascii="宋体" w:eastAsia="宋体" w:hAnsi="宋体" w:cs="宋体" w:hint="eastAsia"/>
          <w:bCs/>
          <w:sz w:val="24"/>
        </w:rPr>
        <w:t>1、比选方式：公开比选。</w:t>
      </w:r>
    </w:p>
    <w:p w:rsidR="003C1CA3" w:rsidRDefault="003C1CA3" w:rsidP="003C1CA3">
      <w:pPr>
        <w:spacing w:line="360" w:lineRule="auto"/>
        <w:ind w:firstLine="480"/>
        <w:contextualSpacing/>
        <w:rPr>
          <w:rFonts w:ascii="宋体" w:eastAsia="宋体" w:hAnsi="宋体" w:cs="宋体"/>
          <w:bCs/>
          <w:sz w:val="24"/>
        </w:rPr>
      </w:pPr>
      <w:r>
        <w:rPr>
          <w:rFonts w:ascii="宋体" w:eastAsia="宋体" w:hAnsi="宋体" w:cs="宋体" w:hint="eastAsia"/>
          <w:bCs/>
          <w:sz w:val="24"/>
        </w:rPr>
        <w:t>2、评审方法：最低评标价法。</w:t>
      </w:r>
    </w:p>
    <w:p w:rsidR="003C1CA3" w:rsidRDefault="003C1CA3" w:rsidP="003C1CA3">
      <w:pPr>
        <w:spacing w:line="360" w:lineRule="auto"/>
        <w:ind w:firstLine="480"/>
        <w:contextualSpacing/>
        <w:rPr>
          <w:rFonts w:ascii="宋体" w:eastAsia="宋体" w:hAnsi="宋体" w:cs="宋体"/>
          <w:bCs/>
          <w:sz w:val="24"/>
        </w:rPr>
      </w:pPr>
      <w:r>
        <w:rPr>
          <w:rFonts w:ascii="宋体" w:eastAsia="宋体" w:hAnsi="宋体" w:cs="宋体" w:hint="eastAsia"/>
          <w:bCs/>
          <w:sz w:val="24"/>
        </w:rPr>
        <w:t>3、严禁转包和任何形式的分包。</w:t>
      </w:r>
    </w:p>
    <w:p w:rsidR="003C1CA3" w:rsidRDefault="003C1CA3" w:rsidP="003C1CA3">
      <w:pPr>
        <w:spacing w:line="360" w:lineRule="auto"/>
        <w:ind w:firstLine="480"/>
        <w:contextualSpacing/>
        <w:rPr>
          <w:rFonts w:ascii="宋体" w:eastAsia="宋体" w:hAnsi="宋体" w:cs="宋体"/>
          <w:bCs/>
          <w:sz w:val="24"/>
        </w:rPr>
      </w:pPr>
      <w:r>
        <w:rPr>
          <w:rFonts w:ascii="宋体" w:eastAsia="宋体" w:hAnsi="宋体" w:cs="宋体" w:hint="eastAsia"/>
          <w:bCs/>
          <w:sz w:val="24"/>
        </w:rPr>
        <w:t xml:space="preserve">4、文件中资质要求、服务内容要求、评审办法等的质疑由采购人负责答复。 </w:t>
      </w:r>
    </w:p>
    <w:p w:rsidR="003C1CA3" w:rsidRDefault="003C1CA3" w:rsidP="003C1CA3">
      <w:pPr>
        <w:spacing w:line="360" w:lineRule="auto"/>
        <w:ind w:leftChars="200" w:left="420"/>
        <w:contextualSpacing/>
        <w:rPr>
          <w:rFonts w:ascii="宋体" w:eastAsia="宋体" w:hAnsi="宋体" w:cs="宋体"/>
          <w:bCs/>
          <w:sz w:val="24"/>
        </w:rPr>
      </w:pPr>
      <w:r>
        <w:rPr>
          <w:rFonts w:ascii="宋体" w:eastAsia="宋体" w:hAnsi="宋体" w:cs="宋体" w:hint="eastAsia"/>
          <w:bCs/>
          <w:sz w:val="24"/>
        </w:rPr>
        <w:t>采购人联系人：孙老师</w:t>
      </w:r>
    </w:p>
    <w:p w:rsidR="003C1CA3" w:rsidRDefault="003C1CA3" w:rsidP="003C1CA3">
      <w:pPr>
        <w:spacing w:line="360" w:lineRule="auto"/>
        <w:ind w:leftChars="200" w:left="420"/>
        <w:contextualSpacing/>
        <w:rPr>
          <w:rFonts w:ascii="宋体" w:eastAsia="宋体" w:hAnsi="宋体" w:cs="宋体"/>
          <w:bCs/>
          <w:sz w:val="24"/>
        </w:rPr>
      </w:pPr>
      <w:r>
        <w:rPr>
          <w:rFonts w:ascii="宋体" w:eastAsia="宋体" w:hAnsi="宋体" w:cs="宋体" w:hint="eastAsia"/>
          <w:bCs/>
          <w:sz w:val="24"/>
        </w:rPr>
        <w:t>联系电话：13882440425</w:t>
      </w:r>
    </w:p>
    <w:p w:rsidR="003C1CA3" w:rsidRDefault="003C1CA3" w:rsidP="003C1CA3">
      <w:pPr>
        <w:spacing w:line="360" w:lineRule="auto"/>
        <w:contextualSpacing/>
        <w:rPr>
          <w:rFonts w:ascii="宋体" w:eastAsia="宋体" w:hAnsi="宋体" w:cs="宋体"/>
          <w:b/>
          <w:sz w:val="24"/>
        </w:rPr>
      </w:pPr>
      <w:r>
        <w:rPr>
          <w:rFonts w:ascii="宋体" w:eastAsia="宋体" w:hAnsi="宋体" w:cs="宋体" w:hint="eastAsia"/>
          <w:b/>
          <w:sz w:val="24"/>
        </w:rPr>
        <w:t>四、服务内容要求</w:t>
      </w:r>
    </w:p>
    <w:p w:rsidR="003C1CA3" w:rsidRDefault="003C1CA3" w:rsidP="003C1CA3">
      <w:pPr>
        <w:spacing w:line="360" w:lineRule="auto"/>
        <w:ind w:firstLineChars="200" w:firstLine="480"/>
        <w:rPr>
          <w:rFonts w:ascii="宋体" w:eastAsia="宋体" w:hAnsi="宋体" w:cs="宋体"/>
          <w:b/>
          <w:sz w:val="24"/>
        </w:rPr>
      </w:pPr>
      <w:r>
        <w:rPr>
          <w:rFonts w:ascii="宋体" w:eastAsia="宋体" w:hAnsi="宋体" w:cs="宋体" w:hint="eastAsia"/>
          <w:sz w:val="24"/>
        </w:rPr>
        <w:t>1、服务内容：负责撰写符合法律要求的申请文件（根据申请专利的类型包括但不限于请求书、说明书、权利要求书、摘要、外观设计图片、发明实质审查意见答复等）、办理申请手续、答复审查意见直至所述申请审查结束（授权或驳回或撤回等使申请终结）的所有事项。</w:t>
      </w:r>
      <w:r>
        <w:rPr>
          <w:rFonts w:ascii="宋体" w:eastAsia="宋体" w:hAnsi="宋体" w:cs="宋体" w:hint="eastAsia"/>
          <w:color w:val="000000"/>
          <w:sz w:val="24"/>
        </w:rPr>
        <w:t>具体</w:t>
      </w:r>
      <w:r>
        <w:rPr>
          <w:rFonts w:ascii="宋体" w:eastAsia="宋体" w:hAnsi="宋体" w:cs="宋体" w:hint="eastAsia"/>
          <w:iCs/>
          <w:color w:val="000000"/>
          <w:sz w:val="24"/>
        </w:rPr>
        <w:t>包括但不限于：</w:t>
      </w:r>
    </w:p>
    <w:p w:rsidR="003C1CA3" w:rsidRDefault="003C1CA3" w:rsidP="003C1CA3">
      <w:pPr>
        <w:snapToGrid w:val="0"/>
        <w:spacing w:line="360" w:lineRule="auto"/>
        <w:ind w:rightChars="16" w:right="34" w:firstLineChars="200" w:firstLine="480"/>
        <w:rPr>
          <w:rFonts w:ascii="宋体" w:eastAsia="宋体" w:hAnsi="宋体" w:cs="宋体"/>
          <w:color w:val="000000"/>
          <w:sz w:val="24"/>
        </w:rPr>
      </w:pPr>
      <w:r>
        <w:rPr>
          <w:rFonts w:ascii="宋体" w:eastAsia="宋体" w:hAnsi="宋体" w:cs="宋体" w:hint="eastAsia"/>
          <w:color w:val="000000"/>
          <w:sz w:val="24"/>
        </w:rPr>
        <w:t>专利代理申请服务。专利代理申请文件的撰写及申请提交；及时答复相关补正或审查意见，必要时出面会晤及陈述相关意见。</w:t>
      </w:r>
    </w:p>
    <w:p w:rsidR="003C1CA3" w:rsidRDefault="003C1CA3" w:rsidP="003C1CA3">
      <w:pPr>
        <w:snapToGrid w:val="0"/>
        <w:spacing w:line="360" w:lineRule="auto"/>
        <w:ind w:rightChars="16" w:right="34" w:firstLineChars="200" w:firstLine="480"/>
        <w:rPr>
          <w:rFonts w:ascii="宋体" w:eastAsia="宋体" w:hAnsi="宋体" w:cs="宋体"/>
          <w:color w:val="000000"/>
          <w:sz w:val="24"/>
        </w:rPr>
      </w:pPr>
      <w:r>
        <w:rPr>
          <w:rFonts w:ascii="宋体" w:eastAsia="宋体" w:hAnsi="宋体" w:cs="宋体" w:hint="eastAsia"/>
          <w:color w:val="000000"/>
          <w:sz w:val="24"/>
        </w:rPr>
        <w:t>专利代理管理服务。指派具有专利代理工作能力和具有相关专业背景或撰写经验的专业人员代理我司委托事项；按时收转并妥善管理所有相关文件；办</w:t>
      </w:r>
      <w:r>
        <w:rPr>
          <w:rFonts w:ascii="宋体" w:eastAsia="宋体" w:hAnsi="宋体" w:cs="宋体" w:hint="eastAsia"/>
          <w:color w:val="000000"/>
          <w:sz w:val="24"/>
        </w:rPr>
        <w:lastRenderedPageBreak/>
        <w:t xml:space="preserve">理费用减缓手续；监控并代缴申请费、实质审查费、登记费、年费等相关费用。 </w:t>
      </w:r>
    </w:p>
    <w:p w:rsidR="003C1CA3" w:rsidRDefault="003C1CA3" w:rsidP="003C1CA3">
      <w:pPr>
        <w:snapToGrid w:val="0"/>
        <w:spacing w:line="360" w:lineRule="auto"/>
        <w:ind w:rightChars="16" w:right="34" w:firstLineChars="200" w:firstLine="480"/>
        <w:rPr>
          <w:rFonts w:ascii="宋体" w:eastAsia="宋体" w:hAnsi="宋体" w:cs="宋体"/>
          <w:color w:val="000000"/>
          <w:sz w:val="24"/>
        </w:rPr>
      </w:pPr>
      <w:r>
        <w:rPr>
          <w:rFonts w:ascii="宋体" w:eastAsia="宋体" w:hAnsi="宋体" w:cs="宋体" w:hint="eastAsia"/>
          <w:color w:val="000000"/>
          <w:sz w:val="24"/>
        </w:rPr>
        <w:t xml:space="preserve">专利代理咨询服务。提供专利申请的问题咨询服务。 </w:t>
      </w:r>
    </w:p>
    <w:p w:rsidR="003C1CA3" w:rsidRDefault="003C1CA3" w:rsidP="003C1CA3">
      <w:pPr>
        <w:snapToGrid w:val="0"/>
        <w:spacing w:line="360" w:lineRule="auto"/>
        <w:ind w:rightChars="16" w:right="34" w:firstLineChars="200" w:firstLine="480"/>
        <w:rPr>
          <w:rFonts w:ascii="宋体" w:eastAsia="宋体" w:hAnsi="宋体" w:cs="宋体"/>
          <w:color w:val="000000"/>
          <w:sz w:val="24"/>
        </w:rPr>
      </w:pPr>
      <w:r>
        <w:rPr>
          <w:rFonts w:ascii="宋体" w:eastAsia="宋体" w:hAnsi="宋体" w:cs="宋体" w:hint="eastAsia"/>
          <w:color w:val="000000"/>
          <w:sz w:val="24"/>
        </w:rPr>
        <w:t>专利代理检索分析服务。包括简单互联网检索和专项检索分析。</w:t>
      </w:r>
    </w:p>
    <w:p w:rsidR="003C1CA3" w:rsidRDefault="003C1CA3" w:rsidP="003C1CA3">
      <w:pPr>
        <w:widowControl/>
        <w:numPr>
          <w:ilvl w:val="0"/>
          <w:numId w:val="1"/>
        </w:numPr>
        <w:spacing w:line="360" w:lineRule="auto"/>
        <w:ind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在本次招标的代理资格有效期内，签订的代理合同有效期两年。每件专利申请的委托代理于该件专利申请审查结束之日终止。</w:t>
      </w:r>
    </w:p>
    <w:p w:rsidR="003C1CA3" w:rsidRDefault="003C1CA3" w:rsidP="003C1CA3">
      <w:pPr>
        <w:spacing w:line="360" w:lineRule="auto"/>
        <w:rPr>
          <w:rFonts w:ascii="宋体" w:eastAsia="宋体" w:hAnsi="宋体" w:cs="宋体"/>
          <w:sz w:val="24"/>
        </w:rPr>
      </w:pPr>
      <w:r>
        <w:rPr>
          <w:rFonts w:ascii="宋体" w:eastAsia="宋体" w:hAnsi="宋体" w:cs="宋体" w:hint="eastAsia"/>
          <w:b/>
          <w:sz w:val="24"/>
        </w:rPr>
        <w:t>五、投标报价</w:t>
      </w:r>
    </w:p>
    <w:p w:rsidR="003C1CA3" w:rsidRDefault="003C1CA3" w:rsidP="003C1CA3">
      <w:pPr>
        <w:spacing w:line="360" w:lineRule="auto"/>
        <w:ind w:firstLineChars="200" w:firstLine="480"/>
        <w:rPr>
          <w:rFonts w:ascii="宋体" w:eastAsia="宋体" w:hAnsi="宋体" w:cs="宋体"/>
          <w:sz w:val="24"/>
        </w:rPr>
      </w:pPr>
      <w:r>
        <w:rPr>
          <w:rFonts w:ascii="宋体" w:eastAsia="宋体" w:hAnsi="宋体" w:cs="宋体" w:hint="eastAsia"/>
          <w:sz w:val="24"/>
        </w:rPr>
        <w:t>1、投标单位应对本项目的委托要求详细了解，报价（含税）应包括以下费用：</w:t>
      </w:r>
    </w:p>
    <w:p w:rsidR="003C1CA3" w:rsidRDefault="003C1CA3" w:rsidP="003C1CA3">
      <w:pPr>
        <w:spacing w:line="360" w:lineRule="auto"/>
        <w:ind w:firstLineChars="200" w:firstLine="480"/>
        <w:rPr>
          <w:rFonts w:ascii="宋体" w:eastAsia="宋体" w:hAnsi="宋体" w:cs="宋体"/>
          <w:sz w:val="24"/>
        </w:rPr>
      </w:pPr>
      <w:r>
        <w:rPr>
          <w:rFonts w:ascii="宋体" w:eastAsia="宋体" w:hAnsi="宋体" w:cs="宋体" w:hint="eastAsia"/>
          <w:sz w:val="24"/>
        </w:rPr>
        <w:t>专利（包括发明专利、实用新型专利、外观设计专利、专利复审）代理费；</w:t>
      </w:r>
    </w:p>
    <w:p w:rsidR="003C1CA3" w:rsidRDefault="003C1CA3" w:rsidP="003C1CA3">
      <w:pPr>
        <w:spacing w:line="360" w:lineRule="auto"/>
        <w:ind w:firstLineChars="200" w:firstLine="480"/>
        <w:rPr>
          <w:rFonts w:ascii="宋体" w:eastAsia="宋体" w:hAnsi="宋体" w:cs="宋体"/>
          <w:sz w:val="24"/>
        </w:rPr>
      </w:pPr>
      <w:r>
        <w:rPr>
          <w:rFonts w:ascii="宋体" w:eastAsia="宋体" w:hAnsi="宋体" w:cs="宋体" w:hint="eastAsia"/>
          <w:bCs/>
          <w:sz w:val="24"/>
        </w:rPr>
        <w:t>代缴各项国知局收取的与专利相关的年登印费、年费及其它费用，按照每件、每次收取的服务费。</w:t>
      </w:r>
    </w:p>
    <w:p w:rsidR="003C1CA3" w:rsidRDefault="003C1CA3" w:rsidP="003C1CA3">
      <w:pPr>
        <w:spacing w:line="360" w:lineRule="auto"/>
        <w:ind w:leftChars="200" w:left="420"/>
        <w:rPr>
          <w:rFonts w:ascii="宋体" w:eastAsia="宋体" w:hAnsi="宋体" w:cs="宋体"/>
          <w:sz w:val="24"/>
        </w:rPr>
      </w:pPr>
      <w:r>
        <w:rPr>
          <w:rFonts w:ascii="宋体" w:eastAsia="宋体" w:hAnsi="宋体" w:cs="宋体" w:hint="eastAsia"/>
          <w:sz w:val="24"/>
        </w:rPr>
        <w:t>2、以上报价投标方须</w:t>
      </w:r>
      <w:r>
        <w:rPr>
          <w:rFonts w:ascii="宋体" w:eastAsia="宋体" w:hAnsi="宋体" w:cs="宋体" w:hint="eastAsia"/>
          <w:color w:val="000000"/>
          <w:sz w:val="24"/>
        </w:rPr>
        <w:t>按照招标方提供的招标项目一次性报价，且</w:t>
      </w:r>
      <w:r>
        <w:rPr>
          <w:rFonts w:ascii="宋体" w:eastAsia="宋体" w:hAnsi="宋体" w:cs="宋体" w:hint="eastAsia"/>
          <w:sz w:val="24"/>
        </w:rPr>
        <w:t>在服务期内不得涨价。</w:t>
      </w:r>
    </w:p>
    <w:p w:rsidR="003C1CA3" w:rsidRDefault="003C1CA3" w:rsidP="003C1CA3">
      <w:pPr>
        <w:spacing w:line="360" w:lineRule="auto"/>
        <w:ind w:firstLineChars="200" w:firstLine="480"/>
        <w:rPr>
          <w:rFonts w:ascii="宋体" w:hAnsi="宋体" w:cs="Arial"/>
          <w:b/>
          <w:color w:val="000000"/>
          <w:sz w:val="24"/>
        </w:rPr>
      </w:pPr>
      <w:r>
        <w:rPr>
          <w:rFonts w:ascii="宋体" w:eastAsia="宋体" w:hAnsi="宋体" w:cs="宋体" w:hint="eastAsia"/>
          <w:sz w:val="24"/>
        </w:rPr>
        <w:t>3、专利各项服务的最高限价，超出限价为不响应标书要求。</w:t>
      </w:r>
      <w:r>
        <w:rPr>
          <w:rFonts w:ascii="宋体" w:hAnsi="宋体" w:cs="Arial"/>
          <w:b/>
          <w:color w:val="000000"/>
          <w:sz w:val="24"/>
        </w:rPr>
        <w:t> </w:t>
      </w:r>
    </w:p>
    <w:p w:rsidR="003C1CA3" w:rsidRDefault="003C1CA3" w:rsidP="003C1CA3">
      <w:pPr>
        <w:spacing w:line="360" w:lineRule="auto"/>
        <w:ind w:leftChars="200" w:left="540" w:hangingChars="50" w:hanging="120"/>
        <w:rPr>
          <w:rFonts w:ascii="宋体" w:eastAsia="宋体" w:hAnsi="宋体" w:cs="宋体"/>
          <w:sz w:val="24"/>
        </w:rPr>
      </w:pPr>
      <w:r>
        <w:rPr>
          <w:rFonts w:ascii="宋体" w:eastAsia="宋体" w:hAnsi="宋体" w:cs="宋体" w:hint="eastAsia"/>
          <w:sz w:val="24"/>
        </w:rPr>
        <w:t xml:space="preserve"> ① 发明申请专利代理费不超过人民币5500元；② 实用新型申请代理费不超过人民币2800元；③ 外观设计申请专利代理费不超过人民币2000元；④专利复审代理费不超过人民币3500元；⑤年费/证书费代交服务费不超过人民币150元。</w:t>
      </w:r>
    </w:p>
    <w:p w:rsidR="003C1CA3" w:rsidRDefault="003C1CA3" w:rsidP="003C1CA3">
      <w:pPr>
        <w:pStyle w:val="a3"/>
        <w:spacing w:line="360" w:lineRule="auto"/>
        <w:rPr>
          <w:rFonts w:ascii="宋体" w:eastAsia="宋体" w:hAnsi="宋体" w:cs="宋体"/>
          <w:b/>
          <w:sz w:val="24"/>
        </w:rPr>
      </w:pPr>
      <w:r>
        <w:rPr>
          <w:rFonts w:ascii="宋体" w:eastAsia="宋体" w:hAnsi="宋体" w:cs="宋体" w:hint="eastAsia"/>
          <w:b/>
          <w:sz w:val="24"/>
        </w:rPr>
        <w:t>六、付款方式：</w:t>
      </w:r>
    </w:p>
    <w:p w:rsidR="003C1CA3" w:rsidRDefault="003C1CA3" w:rsidP="003C1CA3">
      <w:pPr>
        <w:spacing w:line="360" w:lineRule="auto"/>
        <w:ind w:firstLineChars="200" w:firstLine="480"/>
        <w:rPr>
          <w:rFonts w:ascii="宋体" w:eastAsia="宋体" w:hAnsi="宋体" w:cs="宋体"/>
          <w:color w:val="000000"/>
          <w:kern w:val="0"/>
          <w:sz w:val="24"/>
        </w:rPr>
      </w:pPr>
      <w:r>
        <w:rPr>
          <w:rFonts w:ascii="宋体" w:eastAsia="宋体" w:hAnsi="宋体" w:cs="宋体" w:hint="eastAsia"/>
          <w:sz w:val="24"/>
        </w:rPr>
        <w:t>本项目无预付款，费用每</w:t>
      </w:r>
      <w:r>
        <w:rPr>
          <w:rFonts w:ascii="宋体" w:eastAsia="宋体" w:hAnsi="宋体" w:cs="宋体" w:hint="eastAsia"/>
          <w:color w:val="000000"/>
          <w:sz w:val="24"/>
        </w:rPr>
        <w:t>季度</w:t>
      </w:r>
      <w:r>
        <w:rPr>
          <w:rFonts w:ascii="宋体" w:eastAsia="宋体" w:hAnsi="宋体" w:cs="宋体" w:hint="eastAsia"/>
          <w:sz w:val="24"/>
        </w:rPr>
        <w:t>结算一次。</w:t>
      </w:r>
    </w:p>
    <w:p w:rsidR="003C1CA3" w:rsidRDefault="003C1CA3" w:rsidP="003C1CA3">
      <w:pPr>
        <w:spacing w:line="360" w:lineRule="auto"/>
        <w:rPr>
          <w:rFonts w:ascii="宋体" w:eastAsia="宋体" w:hAnsi="宋体" w:cs="宋体"/>
          <w:b/>
          <w:sz w:val="24"/>
        </w:rPr>
      </w:pPr>
      <w:r>
        <w:rPr>
          <w:rFonts w:ascii="宋体" w:eastAsia="宋体" w:hAnsi="宋体" w:cs="宋体" w:hint="eastAsia"/>
          <w:b/>
          <w:sz w:val="24"/>
        </w:rPr>
        <w:t>七、评审办法</w:t>
      </w:r>
    </w:p>
    <w:p w:rsidR="003C1CA3" w:rsidRDefault="003C1CA3" w:rsidP="003C1CA3">
      <w:pPr>
        <w:spacing w:line="360" w:lineRule="auto"/>
        <w:ind w:firstLineChars="200" w:firstLine="480"/>
        <w:rPr>
          <w:rFonts w:ascii="宋体" w:eastAsia="宋体" w:hAnsi="宋体" w:cs="宋体"/>
          <w:sz w:val="24"/>
        </w:rPr>
      </w:pPr>
      <w:r>
        <w:rPr>
          <w:rFonts w:ascii="宋体" w:eastAsia="宋体" w:hAnsi="宋体" w:cs="宋体" w:hint="eastAsia"/>
          <w:sz w:val="24"/>
        </w:rPr>
        <w:t>1、评审委员会组成</w:t>
      </w:r>
    </w:p>
    <w:p w:rsidR="003C1CA3" w:rsidRDefault="003C1CA3" w:rsidP="003C1CA3">
      <w:pPr>
        <w:spacing w:line="360" w:lineRule="auto"/>
        <w:ind w:firstLineChars="200" w:firstLine="480"/>
        <w:rPr>
          <w:rFonts w:ascii="宋体" w:eastAsia="宋体" w:hAnsi="宋体" w:cs="宋体"/>
          <w:sz w:val="24"/>
        </w:rPr>
      </w:pPr>
      <w:r>
        <w:rPr>
          <w:rFonts w:ascii="宋体" w:eastAsia="宋体" w:hAnsi="宋体" w:cs="宋体" w:hint="eastAsia"/>
          <w:sz w:val="24"/>
        </w:rPr>
        <w:t>评审工作应遵循公平、公正、科学及择优的原则，并以相同的磋商程序和标准对待所有的参选人。</w:t>
      </w:r>
    </w:p>
    <w:p w:rsidR="003C1CA3" w:rsidRDefault="003C1CA3" w:rsidP="003C1CA3">
      <w:pPr>
        <w:spacing w:line="360" w:lineRule="auto"/>
        <w:ind w:firstLineChars="200" w:firstLine="480"/>
        <w:rPr>
          <w:rFonts w:ascii="宋体" w:eastAsia="宋体" w:hAnsi="宋体" w:cs="宋体"/>
          <w:sz w:val="24"/>
        </w:rPr>
      </w:pPr>
      <w:r>
        <w:rPr>
          <w:rFonts w:ascii="宋体" w:eastAsia="宋体" w:hAnsi="宋体" w:cs="宋体" w:hint="eastAsia"/>
          <w:sz w:val="24"/>
        </w:rPr>
        <w:t>公开比选评审委员会为4人，由使用部门代表、公司采购小组代表及相关部门代表等方面的人员组成，评审委员会主任为使用部门分管领导。</w:t>
      </w:r>
    </w:p>
    <w:p w:rsidR="003C1CA3" w:rsidRDefault="003C1CA3" w:rsidP="003C1CA3">
      <w:pPr>
        <w:spacing w:line="360" w:lineRule="auto"/>
        <w:ind w:firstLineChars="200" w:firstLine="480"/>
        <w:rPr>
          <w:rFonts w:ascii="宋体" w:eastAsia="宋体" w:hAnsi="宋体" w:cs="宋体"/>
          <w:sz w:val="24"/>
        </w:rPr>
      </w:pPr>
      <w:r>
        <w:rPr>
          <w:rFonts w:ascii="宋体" w:eastAsia="宋体" w:hAnsi="宋体" w:cs="宋体" w:hint="eastAsia"/>
          <w:sz w:val="24"/>
        </w:rPr>
        <w:t>2、评审方法</w:t>
      </w:r>
    </w:p>
    <w:p w:rsidR="003C1CA3" w:rsidRDefault="003C1CA3" w:rsidP="003C1CA3">
      <w:pPr>
        <w:spacing w:line="400" w:lineRule="exact"/>
        <w:ind w:firstLineChars="200" w:firstLine="480"/>
        <w:rPr>
          <w:rFonts w:ascii="Times New Roman" w:hAnsi="Times New Roman"/>
          <w:sz w:val="24"/>
        </w:rPr>
      </w:pPr>
      <w:r>
        <w:rPr>
          <w:rFonts w:ascii="Times New Roman" w:hAnsi="Times New Roman" w:hint="eastAsia"/>
          <w:sz w:val="24"/>
        </w:rPr>
        <w:t>本项目评审方法为：经评审的最低投标价法。</w:t>
      </w:r>
    </w:p>
    <w:p w:rsidR="003C1CA3" w:rsidRDefault="003C1CA3" w:rsidP="003C1CA3">
      <w:pPr>
        <w:spacing w:line="360" w:lineRule="auto"/>
        <w:ind w:firstLineChars="200" w:firstLine="480"/>
        <w:rPr>
          <w:rFonts w:ascii="宋体" w:eastAsia="宋体" w:hAnsi="宋体" w:cs="宋体"/>
          <w:sz w:val="24"/>
        </w:rPr>
      </w:pPr>
      <w:r>
        <w:rPr>
          <w:rFonts w:ascii="宋体" w:eastAsia="宋体" w:hAnsi="宋体" w:cs="宋体" w:hint="eastAsia"/>
          <w:sz w:val="24"/>
        </w:rPr>
        <w:t>3、评标程序</w:t>
      </w:r>
    </w:p>
    <w:p w:rsidR="003C1CA3" w:rsidRDefault="003C1CA3" w:rsidP="003C1CA3">
      <w:pPr>
        <w:spacing w:line="360" w:lineRule="auto"/>
        <w:ind w:firstLineChars="200" w:firstLine="480"/>
        <w:rPr>
          <w:rFonts w:ascii="宋体" w:eastAsia="宋体" w:hAnsi="宋体" w:cs="宋体"/>
          <w:sz w:val="24"/>
        </w:rPr>
      </w:pPr>
      <w:bookmarkStart w:id="0" w:name="_Toc217446103"/>
      <w:bookmarkStart w:id="1" w:name="_Toc217446099"/>
      <w:r>
        <w:rPr>
          <w:rFonts w:ascii="宋体" w:eastAsia="宋体" w:hAnsi="宋体" w:cs="宋体" w:hint="eastAsia"/>
          <w:sz w:val="24"/>
        </w:rPr>
        <w:t>3.1响应文件的审查：比选评审小组对响应文件进行资格性和符合性检查。</w:t>
      </w:r>
    </w:p>
    <w:p w:rsidR="003C1CA3" w:rsidRDefault="003C1CA3" w:rsidP="003C1CA3">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在响应文件初审过程中，如果出现比选评审小组成员意见不一致的情况，按照少数服从多数的原则确定，但不得违背法律法规原则和比选文件规定。</w:t>
      </w:r>
    </w:p>
    <w:p w:rsidR="003C1CA3" w:rsidRDefault="003C1CA3" w:rsidP="003C1CA3">
      <w:pPr>
        <w:spacing w:line="360" w:lineRule="auto"/>
        <w:ind w:firstLineChars="200" w:firstLine="480"/>
        <w:rPr>
          <w:rFonts w:ascii="宋体" w:eastAsia="宋体" w:hAnsi="宋体" w:cs="宋体"/>
          <w:sz w:val="24"/>
        </w:rPr>
      </w:pPr>
      <w:r>
        <w:rPr>
          <w:rFonts w:ascii="宋体" w:eastAsia="宋体" w:hAnsi="宋体" w:cs="宋体" w:hint="eastAsia"/>
          <w:sz w:val="24"/>
        </w:rPr>
        <w:t>3.2 比较与评价。按比选文件中规定的评审方法和标准，对符合性审查合格的响应文件进行商务和技术评估，综合比较与评价。</w:t>
      </w:r>
    </w:p>
    <w:p w:rsidR="003C1CA3" w:rsidRDefault="003C1CA3" w:rsidP="003C1CA3">
      <w:pPr>
        <w:spacing w:line="360" w:lineRule="auto"/>
        <w:ind w:firstLineChars="200" w:firstLine="480"/>
        <w:rPr>
          <w:rFonts w:ascii="宋体" w:eastAsia="宋体" w:hAnsi="宋体" w:cs="宋体"/>
          <w:sz w:val="24"/>
        </w:rPr>
      </w:pPr>
      <w:r>
        <w:rPr>
          <w:rFonts w:ascii="宋体" w:eastAsia="宋体" w:hAnsi="宋体" w:cs="宋体" w:hint="eastAsia"/>
          <w:sz w:val="24"/>
        </w:rPr>
        <w:t>3.3定标。</w:t>
      </w:r>
    </w:p>
    <w:p w:rsidR="003C1CA3" w:rsidRDefault="003C1CA3" w:rsidP="003C1CA3">
      <w:pPr>
        <w:spacing w:line="360" w:lineRule="auto"/>
        <w:ind w:firstLineChars="200" w:firstLine="480"/>
        <w:rPr>
          <w:rFonts w:ascii="宋体" w:eastAsia="宋体" w:hAnsi="宋体" w:cs="宋体"/>
          <w:sz w:val="24"/>
        </w:rPr>
      </w:pPr>
      <w:r>
        <w:rPr>
          <w:rFonts w:ascii="宋体" w:eastAsia="宋体" w:hAnsi="宋体" w:cs="宋体" w:hint="eastAsia"/>
          <w:sz w:val="24"/>
        </w:rPr>
        <w:t>本项目采用经评审的最低投标价法，评标结果按评审后的有效报价由低到高顺序排列。报价最低的为第一中标人。报价相同的按综合实力评比最高为第一中标候选人。</w:t>
      </w:r>
    </w:p>
    <w:bookmarkEnd w:id="0"/>
    <w:bookmarkEnd w:id="1"/>
    <w:p w:rsidR="003C1CA3" w:rsidRDefault="003C1CA3" w:rsidP="003C1CA3">
      <w:pPr>
        <w:spacing w:line="360" w:lineRule="auto"/>
        <w:rPr>
          <w:rFonts w:ascii="宋体" w:eastAsia="宋体" w:hAnsi="宋体" w:cs="宋体"/>
          <w:b/>
          <w:sz w:val="24"/>
        </w:rPr>
      </w:pPr>
      <w:r>
        <w:rPr>
          <w:rFonts w:ascii="宋体" w:eastAsia="宋体" w:hAnsi="宋体" w:cs="宋体" w:hint="eastAsia"/>
          <w:b/>
          <w:sz w:val="24"/>
        </w:rPr>
        <w:t>八、选聘日程安排</w:t>
      </w:r>
    </w:p>
    <w:p w:rsidR="003C1CA3" w:rsidRDefault="003C1CA3" w:rsidP="00C13D4D">
      <w:pPr>
        <w:spacing w:line="360" w:lineRule="auto"/>
        <w:ind w:firstLineChars="200" w:firstLine="480"/>
        <w:rPr>
          <w:rFonts w:ascii="宋体" w:eastAsia="宋体" w:hAnsi="宋体" w:cs="宋体"/>
          <w:sz w:val="24"/>
        </w:rPr>
      </w:pPr>
      <w:r>
        <w:rPr>
          <w:rFonts w:ascii="宋体" w:eastAsia="宋体" w:hAnsi="宋体" w:cs="宋体" w:hint="eastAsia"/>
          <w:sz w:val="24"/>
        </w:rPr>
        <w:t>1、参选人必须按照选聘通知的要求于截止时间</w:t>
      </w:r>
      <w:r w:rsidRPr="0073707F">
        <w:rPr>
          <w:rFonts w:ascii="宋体" w:eastAsia="宋体" w:hAnsi="宋体" w:cs="宋体" w:hint="eastAsia"/>
          <w:sz w:val="24"/>
        </w:rPr>
        <w:t>2021年3月</w:t>
      </w:r>
      <w:r w:rsidR="00AB698A">
        <w:rPr>
          <w:rFonts w:ascii="宋体" w:eastAsia="宋体" w:hAnsi="宋体" w:cs="宋体" w:hint="eastAsia"/>
          <w:sz w:val="24"/>
        </w:rPr>
        <w:t>14</w:t>
      </w:r>
      <w:r w:rsidR="00C13D4D">
        <w:rPr>
          <w:rFonts w:ascii="宋体" w:eastAsia="宋体" w:hAnsi="宋体" w:cs="宋体" w:hint="eastAsia"/>
          <w:sz w:val="24"/>
        </w:rPr>
        <w:t>日下</w:t>
      </w:r>
      <w:r w:rsidRPr="0073707F">
        <w:rPr>
          <w:rFonts w:ascii="宋体" w:eastAsia="宋体" w:hAnsi="宋体" w:cs="宋体" w:hint="eastAsia"/>
          <w:sz w:val="24"/>
        </w:rPr>
        <w:t>午</w:t>
      </w:r>
      <w:r w:rsidR="00C13D4D">
        <w:rPr>
          <w:rFonts w:ascii="宋体" w:eastAsia="宋体" w:hAnsi="宋体" w:cs="宋体" w:hint="eastAsia"/>
          <w:sz w:val="24"/>
        </w:rPr>
        <w:t>17</w:t>
      </w:r>
      <w:r w:rsidRPr="0073707F">
        <w:rPr>
          <w:rFonts w:ascii="宋体" w:eastAsia="宋体" w:hAnsi="宋体" w:cs="宋体" w:hint="eastAsia"/>
          <w:sz w:val="24"/>
        </w:rPr>
        <w:t>:00</w:t>
      </w:r>
      <w:r>
        <w:rPr>
          <w:rFonts w:ascii="宋体" w:eastAsia="宋体" w:hAnsi="宋体" w:cs="宋体" w:hint="eastAsia"/>
          <w:sz w:val="24"/>
        </w:rPr>
        <w:t>时前，将按照本次选聘文件的要求密封好的申请书等响应文件递交或邮寄到我公司。</w:t>
      </w:r>
    </w:p>
    <w:p w:rsidR="003C1CA3" w:rsidRDefault="003C1CA3" w:rsidP="003C1CA3">
      <w:pPr>
        <w:spacing w:line="360" w:lineRule="auto"/>
        <w:ind w:firstLineChars="200" w:firstLine="480"/>
        <w:rPr>
          <w:rFonts w:ascii="宋体" w:eastAsia="宋体" w:hAnsi="宋体" w:cs="宋体"/>
          <w:sz w:val="24"/>
        </w:rPr>
      </w:pPr>
      <w:r>
        <w:rPr>
          <w:rFonts w:ascii="宋体" w:eastAsia="宋体" w:hAnsi="宋体" w:cs="宋体" w:hint="eastAsia"/>
          <w:sz w:val="24"/>
        </w:rPr>
        <w:t>通讯地址：四川省雅安市名山区园区大道188号</w:t>
      </w:r>
    </w:p>
    <w:p w:rsidR="003C1CA3" w:rsidRDefault="003C1CA3" w:rsidP="003C1CA3">
      <w:pPr>
        <w:spacing w:line="360" w:lineRule="auto"/>
        <w:ind w:firstLineChars="200" w:firstLine="480"/>
        <w:rPr>
          <w:rFonts w:ascii="宋体" w:eastAsia="宋体" w:hAnsi="宋体" w:cs="宋体"/>
          <w:sz w:val="24"/>
        </w:rPr>
      </w:pPr>
      <w:r>
        <w:rPr>
          <w:rFonts w:ascii="宋体" w:eastAsia="宋体" w:hAnsi="宋体" w:cs="宋体" w:hint="eastAsia"/>
          <w:sz w:val="24"/>
        </w:rPr>
        <w:t>联 系 人：孙老师</w:t>
      </w:r>
    </w:p>
    <w:p w:rsidR="003C1CA3" w:rsidRDefault="003C1CA3" w:rsidP="003C1CA3">
      <w:pPr>
        <w:spacing w:line="360" w:lineRule="auto"/>
        <w:ind w:firstLineChars="200" w:firstLine="480"/>
        <w:rPr>
          <w:rFonts w:ascii="宋体" w:eastAsia="宋体" w:hAnsi="宋体" w:cs="宋体"/>
          <w:sz w:val="24"/>
        </w:rPr>
      </w:pPr>
      <w:r>
        <w:rPr>
          <w:rFonts w:ascii="宋体" w:eastAsia="宋体" w:hAnsi="宋体" w:cs="宋体" w:hint="eastAsia"/>
          <w:sz w:val="24"/>
        </w:rPr>
        <w:t>联系电话：13882440425</w:t>
      </w:r>
    </w:p>
    <w:p w:rsidR="003C1CA3" w:rsidRDefault="003C1CA3" w:rsidP="003C1CA3">
      <w:pPr>
        <w:spacing w:line="360" w:lineRule="auto"/>
        <w:ind w:firstLineChars="200" w:firstLine="480"/>
        <w:rPr>
          <w:rFonts w:ascii="宋体" w:eastAsia="宋体" w:hAnsi="宋体" w:cs="宋体"/>
          <w:sz w:val="24"/>
        </w:rPr>
      </w:pPr>
      <w:r>
        <w:rPr>
          <w:rFonts w:ascii="宋体" w:eastAsia="宋体" w:hAnsi="宋体" w:cs="宋体" w:hint="eastAsia"/>
          <w:sz w:val="24"/>
        </w:rPr>
        <w:t>2、响应文件应于递交响应文件截止时间前送达指定地点，选聘人拒绝接收截止时间后送达的响应文件。</w:t>
      </w:r>
    </w:p>
    <w:p w:rsidR="003C1CA3" w:rsidRDefault="003C1CA3" w:rsidP="003C1CA3">
      <w:pPr>
        <w:spacing w:line="360" w:lineRule="auto"/>
        <w:ind w:firstLineChars="200" w:firstLine="480"/>
        <w:rPr>
          <w:rFonts w:ascii="宋体" w:eastAsia="宋体" w:hAnsi="宋体" w:cs="宋体"/>
          <w:sz w:val="24"/>
        </w:rPr>
      </w:pPr>
      <w:r>
        <w:rPr>
          <w:rFonts w:ascii="宋体" w:eastAsia="宋体" w:hAnsi="宋体" w:cs="宋体" w:hint="eastAsia"/>
          <w:sz w:val="24"/>
        </w:rPr>
        <w:t>3、参选人对其提交的响应文件的真实性、合法性承担法律责任。</w:t>
      </w:r>
    </w:p>
    <w:p w:rsidR="003C1CA3" w:rsidRDefault="003C1CA3" w:rsidP="003C1CA3">
      <w:pPr>
        <w:spacing w:line="360" w:lineRule="auto"/>
        <w:ind w:firstLineChars="200" w:firstLine="480"/>
        <w:rPr>
          <w:rFonts w:ascii="宋体" w:eastAsia="宋体" w:hAnsi="宋体" w:cs="宋体"/>
          <w:sz w:val="24"/>
        </w:rPr>
      </w:pPr>
      <w:r>
        <w:rPr>
          <w:rFonts w:ascii="宋体" w:eastAsia="宋体" w:hAnsi="宋体" w:cs="宋体" w:hint="eastAsia"/>
          <w:sz w:val="24"/>
        </w:rPr>
        <w:t>4、选聘人在确定中选人后，将在通工汽车官网公示比选结果，发出中选通知书，并由双方协商签订中介服务合同。</w:t>
      </w:r>
    </w:p>
    <w:p w:rsidR="003C1CA3" w:rsidRDefault="003C1CA3" w:rsidP="003C1CA3">
      <w:pPr>
        <w:spacing w:line="360" w:lineRule="auto"/>
        <w:ind w:firstLineChars="200" w:firstLine="480"/>
        <w:rPr>
          <w:rFonts w:ascii="宋体" w:eastAsia="宋体" w:hAnsi="宋体" w:cs="宋体"/>
          <w:sz w:val="24"/>
        </w:rPr>
      </w:pPr>
    </w:p>
    <w:p w:rsidR="003C1CA3" w:rsidRDefault="003C1CA3" w:rsidP="003C1CA3">
      <w:pPr>
        <w:ind w:firstLineChars="200" w:firstLine="720"/>
        <w:jc w:val="center"/>
        <w:rPr>
          <w:rFonts w:ascii="黑体" w:eastAsia="黑体" w:hAnsi="黑体"/>
          <w:sz w:val="36"/>
          <w:szCs w:val="36"/>
        </w:rPr>
      </w:pPr>
    </w:p>
    <w:p w:rsidR="003C1CA3" w:rsidRDefault="003C1CA3" w:rsidP="003C1CA3">
      <w:pPr>
        <w:ind w:firstLineChars="200" w:firstLine="720"/>
        <w:jc w:val="center"/>
        <w:rPr>
          <w:rFonts w:ascii="黑体" w:eastAsia="黑体" w:hAnsi="黑体"/>
          <w:sz w:val="36"/>
          <w:szCs w:val="36"/>
        </w:rPr>
      </w:pPr>
    </w:p>
    <w:p w:rsidR="003C1CA3" w:rsidRDefault="003C1CA3" w:rsidP="003C1CA3">
      <w:pPr>
        <w:ind w:firstLineChars="200" w:firstLine="720"/>
        <w:jc w:val="center"/>
        <w:rPr>
          <w:rFonts w:ascii="黑体" w:eastAsia="黑体" w:hAnsi="黑体"/>
          <w:sz w:val="36"/>
          <w:szCs w:val="36"/>
        </w:rPr>
      </w:pPr>
    </w:p>
    <w:p w:rsidR="003C1CA3" w:rsidRDefault="003C1CA3" w:rsidP="003C1CA3">
      <w:pPr>
        <w:ind w:firstLineChars="200" w:firstLine="720"/>
        <w:jc w:val="center"/>
        <w:rPr>
          <w:rFonts w:ascii="黑体" w:eastAsia="黑体" w:hAnsi="黑体"/>
          <w:sz w:val="36"/>
          <w:szCs w:val="36"/>
        </w:rPr>
      </w:pPr>
    </w:p>
    <w:p w:rsidR="003C1CA3" w:rsidRDefault="003C1CA3" w:rsidP="003C1CA3">
      <w:pPr>
        <w:ind w:firstLineChars="200" w:firstLine="720"/>
        <w:jc w:val="center"/>
        <w:rPr>
          <w:rFonts w:ascii="黑体" w:eastAsia="黑体" w:hAnsi="黑体"/>
          <w:sz w:val="36"/>
          <w:szCs w:val="36"/>
        </w:rPr>
      </w:pPr>
    </w:p>
    <w:p w:rsidR="003C1CA3" w:rsidRDefault="003C1CA3" w:rsidP="003C1CA3">
      <w:pPr>
        <w:ind w:firstLineChars="200" w:firstLine="720"/>
        <w:jc w:val="center"/>
        <w:rPr>
          <w:rFonts w:ascii="黑体" w:eastAsia="黑体" w:hAnsi="黑体"/>
          <w:sz w:val="36"/>
          <w:szCs w:val="36"/>
        </w:rPr>
      </w:pPr>
    </w:p>
    <w:p w:rsidR="003C1CA3" w:rsidRDefault="003C1CA3" w:rsidP="003C1CA3">
      <w:pPr>
        <w:ind w:firstLineChars="200" w:firstLine="720"/>
        <w:jc w:val="center"/>
        <w:rPr>
          <w:rFonts w:ascii="黑体" w:eastAsia="黑体" w:hAnsi="黑体"/>
          <w:sz w:val="36"/>
          <w:szCs w:val="36"/>
        </w:rPr>
      </w:pPr>
      <w:r>
        <w:rPr>
          <w:rFonts w:ascii="黑体" w:eastAsia="黑体" w:hAnsi="黑体" w:hint="eastAsia"/>
          <w:sz w:val="36"/>
          <w:szCs w:val="36"/>
        </w:rPr>
        <w:lastRenderedPageBreak/>
        <w:t>第二章 选聘申请书的组成及编制要求</w:t>
      </w:r>
    </w:p>
    <w:p w:rsidR="003C1CA3" w:rsidRDefault="003C1CA3" w:rsidP="003C1CA3">
      <w:pPr>
        <w:spacing w:line="360" w:lineRule="auto"/>
        <w:rPr>
          <w:rFonts w:ascii="宋体" w:eastAsia="宋体" w:hAnsi="宋体" w:cs="宋体"/>
          <w:b/>
          <w:sz w:val="24"/>
        </w:rPr>
      </w:pPr>
    </w:p>
    <w:p w:rsidR="003C1CA3" w:rsidRDefault="003C1CA3" w:rsidP="003C1CA3">
      <w:pPr>
        <w:spacing w:line="360" w:lineRule="auto"/>
        <w:rPr>
          <w:rFonts w:ascii="宋体" w:eastAsia="宋体" w:hAnsi="宋体" w:cs="宋体"/>
          <w:b/>
          <w:sz w:val="24"/>
        </w:rPr>
      </w:pPr>
      <w:r>
        <w:rPr>
          <w:rFonts w:ascii="宋体" w:eastAsia="宋体" w:hAnsi="宋体" w:cs="宋体" w:hint="eastAsia"/>
          <w:b/>
          <w:sz w:val="24"/>
        </w:rPr>
        <w:t>一、选聘申请书编制说明</w:t>
      </w:r>
    </w:p>
    <w:p w:rsidR="003C1CA3" w:rsidRDefault="003C1CA3" w:rsidP="003C1CA3">
      <w:pPr>
        <w:snapToGrid w:val="0"/>
        <w:spacing w:line="360" w:lineRule="auto"/>
        <w:ind w:rightChars="16" w:right="34" w:firstLineChars="177" w:firstLine="425"/>
        <w:rPr>
          <w:rFonts w:ascii="宋体" w:eastAsia="宋体" w:hAnsi="宋体" w:cs="宋体"/>
          <w:color w:val="000000"/>
          <w:sz w:val="24"/>
        </w:rPr>
      </w:pPr>
      <w:r>
        <w:rPr>
          <w:rFonts w:ascii="宋体" w:eastAsia="宋体" w:hAnsi="宋体" w:cs="宋体" w:hint="eastAsia"/>
          <w:color w:val="000000"/>
          <w:sz w:val="24"/>
        </w:rPr>
        <w:t>本次选聘，申请书要求递交纸质文本3份（正本 1 份，副本2份）。正本、副本封面必须分别写明“正本”、“副本”及参选人公章；若正、副本内容不一致时，以正本内容为准。</w:t>
      </w:r>
    </w:p>
    <w:p w:rsidR="003C1CA3" w:rsidRDefault="003C1CA3" w:rsidP="003C1CA3">
      <w:pPr>
        <w:spacing w:line="360" w:lineRule="auto"/>
        <w:rPr>
          <w:rFonts w:ascii="宋体" w:eastAsia="宋体" w:hAnsi="宋体" w:cs="宋体"/>
          <w:b/>
          <w:sz w:val="24"/>
        </w:rPr>
      </w:pPr>
      <w:r>
        <w:rPr>
          <w:rFonts w:ascii="宋体" w:eastAsia="宋体" w:hAnsi="宋体" w:cs="宋体" w:hint="eastAsia"/>
          <w:b/>
          <w:sz w:val="24"/>
        </w:rPr>
        <w:t>二、选聘申请书的组成及编制要求</w:t>
      </w:r>
    </w:p>
    <w:p w:rsidR="003C1CA3" w:rsidRDefault="003C1CA3" w:rsidP="003C1CA3">
      <w:pPr>
        <w:snapToGrid w:val="0"/>
        <w:spacing w:line="360" w:lineRule="auto"/>
        <w:ind w:rightChars="16" w:right="34" w:firstLineChars="177" w:firstLine="425"/>
        <w:rPr>
          <w:rFonts w:ascii="宋体" w:eastAsia="宋体" w:hAnsi="宋体" w:cs="宋体"/>
          <w:color w:val="000000"/>
          <w:sz w:val="24"/>
        </w:rPr>
      </w:pPr>
      <w:r>
        <w:rPr>
          <w:rFonts w:ascii="宋体" w:eastAsia="宋体" w:hAnsi="宋体" w:cs="宋体" w:hint="eastAsia"/>
          <w:color w:val="000000"/>
          <w:sz w:val="24"/>
        </w:rPr>
        <w:t>参选人应按照比选申请文件组成的先后顺序编制。比选文件要求的证明文件(参选人必须提供)；比选文件没有要求的证明文件(参选人认为需要提供的，也可以提供)。</w:t>
      </w:r>
    </w:p>
    <w:p w:rsidR="003C1CA3" w:rsidRDefault="003C1CA3" w:rsidP="003C1CA3">
      <w:pPr>
        <w:snapToGrid w:val="0"/>
        <w:spacing w:line="360" w:lineRule="auto"/>
        <w:ind w:rightChars="16" w:right="34" w:firstLineChars="177" w:firstLine="425"/>
        <w:rPr>
          <w:rFonts w:ascii="宋体" w:eastAsia="宋体" w:hAnsi="宋体" w:cs="宋体"/>
          <w:color w:val="000000"/>
          <w:sz w:val="24"/>
        </w:rPr>
      </w:pPr>
      <w:r>
        <w:rPr>
          <w:rFonts w:ascii="宋体" w:eastAsia="宋体" w:hAnsi="宋体" w:cs="宋体" w:hint="eastAsia"/>
          <w:color w:val="000000"/>
          <w:sz w:val="24"/>
        </w:rPr>
        <w:t>选聘申请书应包含但不限于下列内容（按下列顺序装订）：</w:t>
      </w:r>
    </w:p>
    <w:p w:rsidR="003C1CA3" w:rsidRDefault="003C1CA3" w:rsidP="003C1CA3">
      <w:pPr>
        <w:numPr>
          <w:ilvl w:val="0"/>
          <w:numId w:val="2"/>
        </w:numPr>
        <w:snapToGrid w:val="0"/>
        <w:spacing w:line="360" w:lineRule="auto"/>
        <w:ind w:rightChars="16" w:right="34" w:firstLineChars="200" w:firstLine="480"/>
        <w:rPr>
          <w:rFonts w:ascii="宋体" w:eastAsia="宋体" w:hAnsi="宋体" w:cs="宋体"/>
          <w:color w:val="000000"/>
          <w:sz w:val="24"/>
        </w:rPr>
      </w:pPr>
      <w:r>
        <w:rPr>
          <w:rFonts w:ascii="宋体" w:eastAsia="宋体" w:hAnsi="宋体" w:cs="宋体" w:hint="eastAsia"/>
          <w:color w:val="000000"/>
          <w:sz w:val="24"/>
        </w:rPr>
        <w:t>封面；</w:t>
      </w:r>
    </w:p>
    <w:p w:rsidR="003C1CA3" w:rsidRDefault="003C1CA3" w:rsidP="003C1CA3">
      <w:pPr>
        <w:numPr>
          <w:ilvl w:val="0"/>
          <w:numId w:val="2"/>
        </w:numPr>
        <w:snapToGrid w:val="0"/>
        <w:spacing w:line="360" w:lineRule="auto"/>
        <w:ind w:rightChars="16" w:right="34" w:firstLineChars="200" w:firstLine="480"/>
        <w:rPr>
          <w:rFonts w:ascii="宋体" w:eastAsia="宋体" w:hAnsi="宋体" w:cs="宋体"/>
          <w:color w:val="000000"/>
          <w:sz w:val="24"/>
        </w:rPr>
      </w:pPr>
      <w:r>
        <w:rPr>
          <w:rFonts w:ascii="宋体" w:eastAsia="宋体" w:hAnsi="宋体" w:cs="宋体" w:hint="eastAsia"/>
          <w:color w:val="000000"/>
          <w:sz w:val="24"/>
        </w:rPr>
        <w:t>参选申请书（须盖章、负责人或授权委托人签字）；</w:t>
      </w:r>
    </w:p>
    <w:p w:rsidR="003C1CA3" w:rsidRDefault="003C1CA3" w:rsidP="003C1CA3">
      <w:pPr>
        <w:numPr>
          <w:ilvl w:val="0"/>
          <w:numId w:val="2"/>
        </w:numPr>
        <w:snapToGrid w:val="0"/>
        <w:spacing w:line="360" w:lineRule="auto"/>
        <w:ind w:rightChars="16" w:right="34" w:firstLineChars="200" w:firstLine="480"/>
        <w:rPr>
          <w:rFonts w:ascii="宋体" w:eastAsia="宋体" w:hAnsi="宋体" w:cs="宋体"/>
          <w:color w:val="000000"/>
          <w:sz w:val="24"/>
        </w:rPr>
      </w:pPr>
      <w:r>
        <w:rPr>
          <w:rFonts w:ascii="宋体" w:eastAsia="宋体" w:hAnsi="宋体" w:cs="宋体" w:hint="eastAsia"/>
          <w:color w:val="000000"/>
          <w:sz w:val="24"/>
        </w:rPr>
        <w:t>负责人授权委托书（须盖章、负责人签字，若参选人的负责人亲自参加的，则可不提供）；</w:t>
      </w:r>
    </w:p>
    <w:p w:rsidR="003C1CA3" w:rsidRDefault="003C1CA3" w:rsidP="003C1CA3">
      <w:pPr>
        <w:numPr>
          <w:ilvl w:val="0"/>
          <w:numId w:val="2"/>
        </w:numPr>
        <w:snapToGrid w:val="0"/>
        <w:spacing w:line="360" w:lineRule="auto"/>
        <w:ind w:rightChars="16" w:right="34" w:firstLineChars="200" w:firstLine="480"/>
        <w:rPr>
          <w:rFonts w:ascii="宋体" w:eastAsia="宋体" w:hAnsi="宋体" w:cs="宋体"/>
          <w:color w:val="000000"/>
          <w:sz w:val="24"/>
        </w:rPr>
      </w:pPr>
      <w:r>
        <w:rPr>
          <w:rFonts w:ascii="宋体" w:eastAsia="宋体" w:hAnsi="宋体" w:cs="宋体" w:hint="eastAsia"/>
          <w:color w:val="000000"/>
          <w:sz w:val="24"/>
        </w:rPr>
        <w:t>参选人重要信息一览表；</w:t>
      </w:r>
    </w:p>
    <w:p w:rsidR="003C1CA3" w:rsidRDefault="003C1CA3" w:rsidP="003C1CA3">
      <w:pPr>
        <w:numPr>
          <w:ilvl w:val="0"/>
          <w:numId w:val="2"/>
        </w:numPr>
        <w:snapToGrid w:val="0"/>
        <w:spacing w:line="360" w:lineRule="auto"/>
        <w:ind w:rightChars="16" w:right="34" w:firstLineChars="200" w:firstLine="480"/>
        <w:rPr>
          <w:rFonts w:ascii="宋体" w:eastAsia="宋体" w:hAnsi="宋体" w:cs="宋体"/>
          <w:color w:val="000000"/>
          <w:sz w:val="24"/>
        </w:rPr>
      </w:pPr>
      <w:r>
        <w:rPr>
          <w:rFonts w:ascii="宋体" w:eastAsia="宋体" w:hAnsi="宋体" w:cs="宋体" w:hint="eastAsia"/>
          <w:color w:val="000000"/>
          <w:sz w:val="24"/>
        </w:rPr>
        <w:t>法定代表人身份证复印件（须盖章）；</w:t>
      </w:r>
    </w:p>
    <w:p w:rsidR="003C1CA3" w:rsidRDefault="003C1CA3" w:rsidP="003C1CA3">
      <w:pPr>
        <w:numPr>
          <w:ilvl w:val="0"/>
          <w:numId w:val="2"/>
        </w:numPr>
        <w:snapToGrid w:val="0"/>
        <w:spacing w:line="360" w:lineRule="auto"/>
        <w:ind w:rightChars="16" w:right="34" w:firstLineChars="200" w:firstLine="480"/>
        <w:rPr>
          <w:rFonts w:ascii="宋体" w:eastAsia="宋体" w:hAnsi="宋体" w:cs="宋体"/>
          <w:color w:val="000000"/>
          <w:sz w:val="24"/>
        </w:rPr>
      </w:pPr>
      <w:r>
        <w:rPr>
          <w:rFonts w:ascii="宋体" w:eastAsia="宋体" w:hAnsi="宋体" w:cs="宋体" w:hint="eastAsia"/>
          <w:color w:val="000000"/>
          <w:sz w:val="24"/>
        </w:rPr>
        <w:t>营业执照副本复印件（须盖章）；</w:t>
      </w:r>
    </w:p>
    <w:p w:rsidR="003C1CA3" w:rsidRDefault="003C1CA3" w:rsidP="003C1CA3">
      <w:pPr>
        <w:numPr>
          <w:ilvl w:val="0"/>
          <w:numId w:val="2"/>
        </w:numPr>
        <w:snapToGrid w:val="0"/>
        <w:spacing w:line="360" w:lineRule="auto"/>
        <w:ind w:rightChars="16" w:right="34" w:firstLineChars="200" w:firstLine="480"/>
        <w:rPr>
          <w:rFonts w:ascii="宋体" w:eastAsia="宋体" w:hAnsi="宋体" w:cs="宋体"/>
          <w:color w:val="000000"/>
          <w:sz w:val="24"/>
        </w:rPr>
      </w:pPr>
      <w:r>
        <w:rPr>
          <w:rFonts w:ascii="宋体" w:eastAsia="宋体" w:hAnsi="宋体" w:cs="宋体" w:hint="eastAsia"/>
          <w:color w:val="000000"/>
          <w:sz w:val="24"/>
        </w:rPr>
        <w:t>满足投标参选人资质要求的证明文件或承诺函；</w:t>
      </w:r>
    </w:p>
    <w:p w:rsidR="003C1CA3" w:rsidRDefault="003C1CA3" w:rsidP="003C1CA3">
      <w:pPr>
        <w:numPr>
          <w:ilvl w:val="0"/>
          <w:numId w:val="2"/>
        </w:numPr>
        <w:snapToGrid w:val="0"/>
        <w:spacing w:line="360" w:lineRule="auto"/>
        <w:ind w:rightChars="16" w:right="34" w:firstLineChars="200" w:firstLine="480"/>
        <w:rPr>
          <w:rFonts w:ascii="宋体" w:eastAsia="宋体" w:hAnsi="宋体" w:cs="宋体"/>
          <w:color w:val="000000"/>
          <w:sz w:val="24"/>
        </w:rPr>
      </w:pPr>
      <w:r>
        <w:rPr>
          <w:rFonts w:ascii="宋体" w:eastAsia="宋体" w:hAnsi="宋体" w:cs="宋体" w:hint="eastAsia"/>
          <w:color w:val="000000"/>
          <w:sz w:val="24"/>
        </w:rPr>
        <w:t>专利代理服务公司简介；</w:t>
      </w:r>
    </w:p>
    <w:p w:rsidR="003C1CA3" w:rsidRDefault="003C1CA3" w:rsidP="003C1CA3">
      <w:pPr>
        <w:numPr>
          <w:ilvl w:val="0"/>
          <w:numId w:val="2"/>
        </w:numPr>
        <w:snapToGrid w:val="0"/>
        <w:spacing w:line="360" w:lineRule="auto"/>
        <w:ind w:rightChars="16" w:right="34" w:firstLineChars="200" w:firstLine="480"/>
        <w:rPr>
          <w:rFonts w:ascii="宋体" w:eastAsia="宋体" w:hAnsi="宋体" w:cs="宋体"/>
          <w:color w:val="000000"/>
          <w:sz w:val="24"/>
        </w:rPr>
      </w:pPr>
      <w:r>
        <w:rPr>
          <w:rFonts w:ascii="宋体" w:eastAsia="宋体" w:hAnsi="宋体" w:cs="宋体" w:hint="eastAsia"/>
          <w:color w:val="000000"/>
          <w:sz w:val="24"/>
        </w:rPr>
        <w:t>服务内容要求的响应；</w:t>
      </w:r>
    </w:p>
    <w:p w:rsidR="003C1CA3" w:rsidRDefault="003C1CA3" w:rsidP="003C1CA3">
      <w:pPr>
        <w:numPr>
          <w:ilvl w:val="0"/>
          <w:numId w:val="2"/>
        </w:numPr>
        <w:snapToGrid w:val="0"/>
        <w:spacing w:line="360" w:lineRule="auto"/>
        <w:ind w:rightChars="16" w:right="34" w:firstLineChars="200" w:firstLine="480"/>
        <w:rPr>
          <w:rFonts w:ascii="宋体" w:eastAsia="宋体" w:hAnsi="宋体" w:cs="宋体"/>
          <w:color w:val="000000"/>
          <w:sz w:val="24"/>
        </w:rPr>
      </w:pPr>
      <w:r>
        <w:rPr>
          <w:rFonts w:ascii="宋体" w:eastAsia="宋体" w:hAnsi="宋体" w:cs="宋体" w:hint="eastAsia"/>
          <w:color w:val="000000"/>
          <w:sz w:val="24"/>
        </w:rPr>
        <w:t>专利代理服务费报价单（须盖章）；</w:t>
      </w:r>
    </w:p>
    <w:p w:rsidR="003C1CA3" w:rsidRDefault="003C1CA3" w:rsidP="003C1CA3">
      <w:pPr>
        <w:snapToGrid w:val="0"/>
        <w:spacing w:line="360" w:lineRule="auto"/>
        <w:ind w:rightChars="16" w:right="34" w:firstLineChars="200" w:firstLine="480"/>
        <w:rPr>
          <w:rFonts w:ascii="宋体" w:eastAsia="宋体" w:hAnsi="宋体" w:cs="宋体"/>
          <w:color w:val="000000"/>
          <w:sz w:val="24"/>
        </w:rPr>
      </w:pPr>
      <w:r>
        <w:rPr>
          <w:rFonts w:ascii="宋体" w:eastAsia="宋体" w:hAnsi="宋体" w:cs="宋体" w:hint="eastAsia"/>
          <w:color w:val="000000"/>
          <w:sz w:val="24"/>
        </w:rPr>
        <w:t>11、其他需要提供的证明材料。</w:t>
      </w:r>
    </w:p>
    <w:p w:rsidR="003C1CA3" w:rsidRDefault="003C1CA3" w:rsidP="003C1CA3">
      <w:pPr>
        <w:snapToGrid w:val="0"/>
        <w:spacing w:line="360" w:lineRule="auto"/>
        <w:ind w:rightChars="16" w:right="34" w:firstLineChars="177" w:firstLine="425"/>
        <w:rPr>
          <w:rFonts w:ascii="宋体" w:eastAsia="宋体" w:hAnsi="宋体" w:cs="宋体"/>
          <w:sz w:val="24"/>
        </w:rPr>
      </w:pPr>
    </w:p>
    <w:p w:rsidR="003C1CA3" w:rsidRDefault="003C1CA3" w:rsidP="003C1CA3">
      <w:pPr>
        <w:rPr>
          <w:rFonts w:ascii="仿宋_GB2312" w:eastAsia="仿宋_GB2312" w:hAnsiTheme="minorEastAsia"/>
          <w:b/>
          <w:sz w:val="28"/>
          <w:szCs w:val="28"/>
        </w:rPr>
        <w:sectPr w:rsidR="003C1CA3">
          <w:pgSz w:w="11906" w:h="16838"/>
          <w:pgMar w:top="1440" w:right="1800" w:bottom="1440" w:left="1800" w:header="851" w:footer="992" w:gutter="0"/>
          <w:cols w:space="425"/>
          <w:docGrid w:type="lines" w:linePitch="312"/>
        </w:sectPr>
      </w:pPr>
    </w:p>
    <w:p w:rsidR="003C1CA3" w:rsidRDefault="003C1CA3" w:rsidP="003C1CA3">
      <w:pPr>
        <w:rPr>
          <w:rFonts w:ascii="仿宋_GB2312" w:eastAsia="仿宋_GB2312" w:hAnsiTheme="minorEastAsia" w:cs="黑体"/>
          <w:color w:val="000000"/>
          <w:kern w:val="0"/>
          <w:sz w:val="32"/>
          <w:szCs w:val="32"/>
        </w:rPr>
      </w:pPr>
      <w:r>
        <w:rPr>
          <w:rFonts w:ascii="仿宋_GB2312" w:eastAsia="仿宋_GB2312" w:hAnsiTheme="minorEastAsia" w:hint="eastAsia"/>
          <w:b/>
          <w:sz w:val="28"/>
          <w:szCs w:val="28"/>
        </w:rPr>
        <w:lastRenderedPageBreak/>
        <w:t>（附有关格式）</w:t>
      </w:r>
    </w:p>
    <w:p w:rsidR="003C1CA3" w:rsidRDefault="003C1CA3" w:rsidP="003C1CA3">
      <w:pPr>
        <w:autoSpaceDE w:val="0"/>
        <w:autoSpaceDN w:val="0"/>
        <w:adjustRightInd w:val="0"/>
        <w:jc w:val="left"/>
        <w:rPr>
          <w:rFonts w:ascii="仿宋_GB2312" w:eastAsia="仿宋_GB2312" w:hAnsiTheme="minorEastAsia" w:cs="黑体"/>
          <w:b/>
          <w:color w:val="000000"/>
          <w:kern w:val="0"/>
          <w:sz w:val="28"/>
          <w:szCs w:val="28"/>
        </w:rPr>
      </w:pPr>
      <w:r>
        <w:rPr>
          <w:rFonts w:ascii="仿宋_GB2312" w:eastAsia="仿宋_GB2312" w:hAnsiTheme="minorEastAsia" w:cs="黑体" w:hint="eastAsia"/>
          <w:color w:val="000000"/>
          <w:kern w:val="0"/>
          <w:sz w:val="28"/>
          <w:szCs w:val="28"/>
        </w:rPr>
        <w:t xml:space="preserve">格式1  </w:t>
      </w:r>
      <w:r>
        <w:rPr>
          <w:rFonts w:ascii="仿宋_GB2312" w:eastAsia="仿宋_GB2312" w:hAnsiTheme="minorEastAsia" w:cs="黑体" w:hint="eastAsia"/>
          <w:b/>
          <w:color w:val="000000"/>
          <w:kern w:val="0"/>
          <w:sz w:val="28"/>
          <w:szCs w:val="28"/>
        </w:rPr>
        <w:t>参选文件封面</w:t>
      </w:r>
    </w:p>
    <w:p w:rsidR="003C1CA3" w:rsidRDefault="003C1CA3" w:rsidP="003C1CA3">
      <w:pPr>
        <w:autoSpaceDE w:val="0"/>
        <w:autoSpaceDN w:val="0"/>
        <w:adjustRightInd w:val="0"/>
        <w:ind w:firstLineChars="300" w:firstLine="1080"/>
        <w:jc w:val="left"/>
        <w:rPr>
          <w:rFonts w:asciiTheme="minorEastAsia" w:hAnsiTheme="minorEastAsia" w:cs="仿宋_GB2312"/>
          <w:color w:val="000000"/>
          <w:kern w:val="0"/>
          <w:sz w:val="36"/>
          <w:szCs w:val="36"/>
        </w:rPr>
      </w:pPr>
    </w:p>
    <w:p w:rsidR="003C1CA3" w:rsidRDefault="003C1CA3" w:rsidP="003C1CA3">
      <w:pPr>
        <w:autoSpaceDE w:val="0"/>
        <w:autoSpaceDN w:val="0"/>
        <w:adjustRightInd w:val="0"/>
        <w:jc w:val="center"/>
        <w:rPr>
          <w:rFonts w:asciiTheme="minorEastAsia" w:hAnsiTheme="minorEastAsia" w:cs="仿宋_GB2312"/>
          <w:color w:val="000000"/>
          <w:kern w:val="0"/>
          <w:sz w:val="36"/>
          <w:szCs w:val="36"/>
        </w:rPr>
      </w:pPr>
    </w:p>
    <w:p w:rsidR="003C1CA3" w:rsidRDefault="003C1CA3" w:rsidP="003C1CA3">
      <w:pPr>
        <w:jc w:val="center"/>
        <w:rPr>
          <w:rFonts w:ascii="黑体" w:eastAsia="黑体" w:hAnsi="黑体"/>
          <w:sz w:val="36"/>
          <w:szCs w:val="36"/>
        </w:rPr>
      </w:pPr>
      <w:r>
        <w:rPr>
          <w:rFonts w:ascii="黑体" w:eastAsia="黑体" w:hAnsi="黑体" w:hint="eastAsia"/>
          <w:sz w:val="36"/>
          <w:szCs w:val="36"/>
        </w:rPr>
        <w:t>四川新筑通工汽车有限公司</w:t>
      </w:r>
    </w:p>
    <w:p w:rsidR="003C1CA3" w:rsidRDefault="003C1CA3" w:rsidP="003C1CA3">
      <w:pPr>
        <w:jc w:val="center"/>
        <w:rPr>
          <w:rFonts w:ascii="黑体" w:eastAsia="黑体" w:hAnsi="黑体"/>
          <w:sz w:val="36"/>
          <w:szCs w:val="36"/>
        </w:rPr>
      </w:pPr>
      <w:r>
        <w:rPr>
          <w:rFonts w:ascii="黑体" w:eastAsia="黑体" w:hAnsi="黑体" w:hint="eastAsia"/>
          <w:sz w:val="36"/>
          <w:szCs w:val="36"/>
        </w:rPr>
        <w:t>专利代理服务机构</w:t>
      </w:r>
      <w:r w:rsidR="005768F4">
        <w:rPr>
          <w:rFonts w:ascii="黑体" w:eastAsia="黑体" w:hAnsi="黑体" w:hint="eastAsia"/>
          <w:sz w:val="36"/>
          <w:szCs w:val="36"/>
        </w:rPr>
        <w:t>选聘</w:t>
      </w:r>
      <w:r>
        <w:rPr>
          <w:rFonts w:ascii="黑体" w:eastAsia="黑体" w:hAnsi="黑体" w:hint="eastAsia"/>
          <w:sz w:val="36"/>
          <w:szCs w:val="36"/>
        </w:rPr>
        <w:t>项目</w:t>
      </w:r>
    </w:p>
    <w:p w:rsidR="003C1CA3" w:rsidRDefault="003C1CA3" w:rsidP="003C1CA3">
      <w:pPr>
        <w:jc w:val="center"/>
        <w:rPr>
          <w:rFonts w:ascii="黑体" w:eastAsia="黑体" w:hAnsi="黑体"/>
          <w:sz w:val="36"/>
          <w:szCs w:val="36"/>
        </w:rPr>
      </w:pPr>
      <w:r>
        <w:rPr>
          <w:rFonts w:ascii="黑体" w:eastAsia="黑体" w:hAnsi="黑体" w:hint="eastAsia"/>
          <w:sz w:val="36"/>
          <w:szCs w:val="36"/>
        </w:rPr>
        <w:t>公开比选</w:t>
      </w:r>
    </w:p>
    <w:p w:rsidR="003C1CA3" w:rsidRDefault="003C1CA3" w:rsidP="003C1CA3">
      <w:pPr>
        <w:autoSpaceDE w:val="0"/>
        <w:autoSpaceDN w:val="0"/>
        <w:adjustRightInd w:val="0"/>
        <w:jc w:val="left"/>
        <w:rPr>
          <w:rFonts w:asciiTheme="minorEastAsia" w:hAnsiTheme="minorEastAsia" w:cs="黑体"/>
          <w:color w:val="000000"/>
          <w:kern w:val="0"/>
          <w:sz w:val="52"/>
          <w:szCs w:val="52"/>
        </w:rPr>
      </w:pPr>
    </w:p>
    <w:p w:rsidR="003C1CA3" w:rsidRDefault="003C1CA3" w:rsidP="003C1CA3">
      <w:pPr>
        <w:autoSpaceDE w:val="0"/>
        <w:autoSpaceDN w:val="0"/>
        <w:adjustRightInd w:val="0"/>
        <w:jc w:val="left"/>
        <w:rPr>
          <w:rFonts w:asciiTheme="minorEastAsia" w:hAnsiTheme="minorEastAsia" w:cs="黑体"/>
          <w:color w:val="000000"/>
          <w:kern w:val="0"/>
          <w:sz w:val="52"/>
          <w:szCs w:val="52"/>
        </w:rPr>
      </w:pPr>
    </w:p>
    <w:p w:rsidR="003C1CA3" w:rsidRDefault="003C1CA3" w:rsidP="003C1CA3">
      <w:pPr>
        <w:autoSpaceDE w:val="0"/>
        <w:autoSpaceDN w:val="0"/>
        <w:adjustRightInd w:val="0"/>
        <w:jc w:val="center"/>
        <w:rPr>
          <w:rFonts w:asciiTheme="minorEastAsia" w:hAnsiTheme="minorEastAsia" w:cs="黑体"/>
          <w:color w:val="000000"/>
          <w:kern w:val="0"/>
          <w:sz w:val="84"/>
          <w:szCs w:val="84"/>
        </w:rPr>
      </w:pPr>
      <w:r>
        <w:rPr>
          <w:rFonts w:asciiTheme="minorEastAsia" w:hAnsiTheme="minorEastAsia" w:cs="黑体" w:hint="eastAsia"/>
          <w:color w:val="000000"/>
          <w:kern w:val="0"/>
          <w:sz w:val="84"/>
          <w:szCs w:val="84"/>
        </w:rPr>
        <w:t>选 聘 申 请 文 件</w:t>
      </w:r>
    </w:p>
    <w:p w:rsidR="003C1CA3" w:rsidRDefault="003C1CA3" w:rsidP="003C1CA3">
      <w:pPr>
        <w:autoSpaceDE w:val="0"/>
        <w:autoSpaceDN w:val="0"/>
        <w:adjustRightInd w:val="0"/>
        <w:jc w:val="center"/>
        <w:rPr>
          <w:rFonts w:asciiTheme="minorEastAsia" w:hAnsiTheme="minorEastAsia" w:cs="黑体"/>
          <w:b/>
          <w:color w:val="000000"/>
          <w:kern w:val="0"/>
          <w:sz w:val="52"/>
          <w:szCs w:val="52"/>
        </w:rPr>
      </w:pPr>
    </w:p>
    <w:p w:rsidR="003C1CA3" w:rsidRDefault="003C1CA3" w:rsidP="003C1CA3">
      <w:pPr>
        <w:autoSpaceDE w:val="0"/>
        <w:autoSpaceDN w:val="0"/>
        <w:adjustRightInd w:val="0"/>
        <w:jc w:val="left"/>
        <w:rPr>
          <w:rFonts w:asciiTheme="minorEastAsia" w:hAnsiTheme="minorEastAsia" w:cs="仿宋_GB2312"/>
          <w:color w:val="000000"/>
          <w:kern w:val="0"/>
          <w:sz w:val="36"/>
          <w:szCs w:val="36"/>
        </w:rPr>
      </w:pPr>
    </w:p>
    <w:p w:rsidR="003C1CA3" w:rsidRDefault="003C1CA3" w:rsidP="003C1CA3">
      <w:pPr>
        <w:autoSpaceDE w:val="0"/>
        <w:autoSpaceDN w:val="0"/>
        <w:adjustRightInd w:val="0"/>
        <w:jc w:val="left"/>
        <w:rPr>
          <w:rFonts w:asciiTheme="minorEastAsia" w:hAnsiTheme="minorEastAsia" w:cs="仿宋_GB2312"/>
          <w:color w:val="000000"/>
          <w:kern w:val="0"/>
          <w:sz w:val="36"/>
          <w:szCs w:val="36"/>
        </w:rPr>
      </w:pPr>
    </w:p>
    <w:p w:rsidR="003C1CA3" w:rsidRDefault="003C1CA3" w:rsidP="003C1CA3">
      <w:pPr>
        <w:autoSpaceDE w:val="0"/>
        <w:autoSpaceDN w:val="0"/>
        <w:adjustRightInd w:val="0"/>
        <w:ind w:firstLineChars="500" w:firstLine="160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参选人：</w:t>
      </w:r>
      <w:r>
        <w:rPr>
          <w:rFonts w:ascii="仿宋_GB2312" w:eastAsia="仿宋_GB2312" w:hAnsiTheme="minorEastAsia" w:cs="仿宋_GB2312" w:hint="eastAsia"/>
          <w:color w:val="000000"/>
          <w:kern w:val="0"/>
          <w:sz w:val="32"/>
          <w:szCs w:val="32"/>
          <w:u w:val="single"/>
        </w:rPr>
        <w:t xml:space="preserve"> （全称并加盖公章）</w:t>
      </w:r>
    </w:p>
    <w:p w:rsidR="003C1CA3" w:rsidRDefault="003C1CA3" w:rsidP="003C1CA3">
      <w:pPr>
        <w:autoSpaceDE w:val="0"/>
        <w:autoSpaceDN w:val="0"/>
        <w:adjustRightInd w:val="0"/>
        <w:ind w:firstLineChars="500" w:firstLine="1600"/>
        <w:jc w:val="left"/>
        <w:rPr>
          <w:rFonts w:ascii="仿宋_GB2312" w:eastAsia="仿宋_GB2312" w:hAnsiTheme="minorEastAsia" w:cs="仿宋_GB2312"/>
          <w:color w:val="000000"/>
          <w:kern w:val="0"/>
          <w:sz w:val="32"/>
          <w:szCs w:val="32"/>
        </w:rPr>
      </w:pPr>
      <w:r>
        <w:rPr>
          <w:rFonts w:ascii="仿宋_GB2312" w:eastAsia="仿宋_GB2312" w:hAnsiTheme="minorEastAsia" w:cs="仿宋_GB2312"/>
          <w:color w:val="000000"/>
          <w:kern w:val="0"/>
          <w:sz w:val="32"/>
          <w:szCs w:val="32"/>
        </w:rPr>
        <w:t>签字</w:t>
      </w:r>
      <w:r>
        <w:rPr>
          <w:rFonts w:ascii="仿宋_GB2312" w:eastAsia="仿宋_GB2312" w:hAnsiTheme="minorEastAsia" w:cs="仿宋_GB2312" w:hint="eastAsia"/>
          <w:color w:val="000000"/>
          <w:kern w:val="0"/>
          <w:sz w:val="32"/>
          <w:szCs w:val="32"/>
        </w:rPr>
        <w:t>：</w:t>
      </w:r>
    </w:p>
    <w:p w:rsidR="003C1CA3" w:rsidRDefault="003C1CA3" w:rsidP="003C1CA3">
      <w:pPr>
        <w:autoSpaceDE w:val="0"/>
        <w:autoSpaceDN w:val="0"/>
        <w:adjustRightInd w:val="0"/>
        <w:jc w:val="left"/>
        <w:rPr>
          <w:rFonts w:ascii="仿宋_GB2312" w:eastAsia="仿宋_GB2312" w:hAnsiTheme="minorEastAsia" w:cs="仿宋_GB2312"/>
          <w:color w:val="000000"/>
          <w:kern w:val="0"/>
          <w:sz w:val="32"/>
          <w:szCs w:val="32"/>
        </w:rPr>
      </w:pPr>
    </w:p>
    <w:p w:rsidR="003C1CA3" w:rsidRDefault="003C1CA3" w:rsidP="003C1CA3">
      <w:pPr>
        <w:autoSpaceDE w:val="0"/>
        <w:autoSpaceDN w:val="0"/>
        <w:adjustRightInd w:val="0"/>
        <w:ind w:firstLineChars="900" w:firstLine="2880"/>
        <w:jc w:val="left"/>
        <w:rPr>
          <w:rFonts w:asciiTheme="minorEastAsia" w:hAnsiTheme="minorEastAsia" w:cs="仿宋_GB2312"/>
          <w:color w:val="000000"/>
          <w:kern w:val="0"/>
          <w:sz w:val="32"/>
          <w:szCs w:val="32"/>
          <w:highlight w:val="yellow"/>
        </w:rPr>
      </w:pPr>
      <w:r>
        <w:rPr>
          <w:rFonts w:ascii="仿宋_GB2312" w:eastAsia="仿宋_GB2312" w:hAnsiTheme="minorEastAsia" w:cs="仿宋_GB2312" w:hint="eastAsia"/>
          <w:color w:val="000000"/>
          <w:kern w:val="0"/>
          <w:sz w:val="32"/>
          <w:szCs w:val="32"/>
          <w:u w:val="single"/>
        </w:rPr>
        <w:t>2021</w:t>
      </w:r>
      <w:r>
        <w:rPr>
          <w:rFonts w:ascii="仿宋_GB2312" w:eastAsia="仿宋_GB2312" w:hAnsiTheme="minorEastAsia" w:cs="仿宋_GB2312" w:hint="eastAsia"/>
          <w:color w:val="000000"/>
          <w:kern w:val="0"/>
          <w:sz w:val="32"/>
          <w:szCs w:val="32"/>
        </w:rPr>
        <w:t>年  月   日</w:t>
      </w:r>
    </w:p>
    <w:p w:rsidR="003C1CA3" w:rsidRDefault="003C1CA3" w:rsidP="003C1CA3">
      <w:pPr>
        <w:widowControl/>
        <w:jc w:val="left"/>
        <w:rPr>
          <w:rFonts w:ascii="仿宋_GB2312" w:eastAsia="仿宋_GB2312" w:hAnsiTheme="minorEastAsia" w:cs="黑体"/>
          <w:color w:val="000000"/>
          <w:kern w:val="0"/>
          <w:sz w:val="24"/>
        </w:rPr>
        <w:sectPr w:rsidR="003C1CA3">
          <w:pgSz w:w="11906" w:h="16838"/>
          <w:pgMar w:top="1440" w:right="1800" w:bottom="1440" w:left="1800" w:header="851" w:footer="992" w:gutter="0"/>
          <w:cols w:space="425"/>
          <w:docGrid w:type="lines" w:linePitch="312"/>
        </w:sectPr>
      </w:pPr>
    </w:p>
    <w:p w:rsidR="003C1CA3" w:rsidRDefault="003C1CA3" w:rsidP="003C1CA3">
      <w:pPr>
        <w:widowControl/>
        <w:jc w:val="left"/>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格式2</w:t>
      </w:r>
    </w:p>
    <w:p w:rsidR="003C1CA3" w:rsidRDefault="003C1CA3" w:rsidP="003C1CA3">
      <w:pPr>
        <w:jc w:val="center"/>
        <w:rPr>
          <w:rFonts w:ascii="仿宋_GB2312" w:eastAsia="仿宋_GB2312" w:hAnsiTheme="minorEastAsia" w:cs="黑体"/>
          <w:color w:val="000000"/>
          <w:kern w:val="0"/>
          <w:sz w:val="32"/>
          <w:szCs w:val="32"/>
        </w:rPr>
      </w:pPr>
      <w:r>
        <w:rPr>
          <w:rFonts w:ascii="仿宋_GB2312" w:eastAsia="仿宋_GB2312" w:hAnsiTheme="minorEastAsia" w:cs="黑体" w:hint="eastAsia"/>
          <w:color w:val="000000"/>
          <w:kern w:val="0"/>
          <w:sz w:val="32"/>
          <w:szCs w:val="32"/>
        </w:rPr>
        <w:t>申 请 书</w:t>
      </w:r>
    </w:p>
    <w:p w:rsidR="003C1CA3" w:rsidRDefault="003C1CA3" w:rsidP="003C1CA3">
      <w:pPr>
        <w:autoSpaceDE w:val="0"/>
        <w:autoSpaceDN w:val="0"/>
        <w:spacing w:line="360" w:lineRule="auto"/>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致：四川新筑通工汽车有限公司</w:t>
      </w:r>
    </w:p>
    <w:p w:rsidR="003C1CA3" w:rsidRDefault="005768F4" w:rsidP="003C1CA3">
      <w:pPr>
        <w:ind w:firstLineChars="200" w:firstLine="640"/>
        <w:jc w:val="left"/>
        <w:rPr>
          <w:rFonts w:ascii="仿宋_GB2312" w:eastAsia="仿宋_GB2312" w:hAnsiTheme="minorEastAsia"/>
          <w:b/>
          <w:color w:val="000000"/>
          <w:sz w:val="32"/>
          <w:szCs w:val="32"/>
        </w:rPr>
      </w:pPr>
      <w:r>
        <w:rPr>
          <w:rFonts w:ascii="仿宋_GB2312" w:eastAsia="仿宋_GB2312" w:hAnsiTheme="minorEastAsia" w:hint="eastAsia"/>
          <w:sz w:val="32"/>
          <w:szCs w:val="32"/>
        </w:rPr>
        <w:t>本公司在认真研究了四川新筑通工汽车有限公司专利代理服务机构选聘</w:t>
      </w:r>
      <w:r w:rsidR="003C1CA3">
        <w:rPr>
          <w:rFonts w:ascii="仿宋_GB2312" w:eastAsia="仿宋_GB2312" w:hAnsiTheme="minorEastAsia" w:hint="eastAsia"/>
          <w:sz w:val="32"/>
          <w:szCs w:val="32"/>
        </w:rPr>
        <w:t>项目公开</w:t>
      </w:r>
      <w:r w:rsidR="003C1CA3">
        <w:rPr>
          <w:rFonts w:ascii="仿宋_GB2312" w:eastAsia="仿宋_GB2312" w:hAnsiTheme="minorEastAsia" w:hint="eastAsia"/>
          <w:color w:val="000000"/>
          <w:sz w:val="32"/>
          <w:szCs w:val="32"/>
        </w:rPr>
        <w:t>比选文件方案后，愿意按比选文件要求承担贵公司专利代理</w:t>
      </w:r>
      <w:r w:rsidR="003C1CA3">
        <w:rPr>
          <w:rFonts w:ascii="仿宋_GB2312" w:eastAsia="仿宋_GB2312" w:hAnsiTheme="minorEastAsia" w:hint="eastAsia"/>
          <w:sz w:val="32"/>
          <w:szCs w:val="32"/>
        </w:rPr>
        <w:t>服务工作</w:t>
      </w:r>
      <w:r w:rsidR="003C1CA3">
        <w:rPr>
          <w:rFonts w:ascii="仿宋_GB2312" w:eastAsia="仿宋_GB2312" w:hAnsiTheme="minorEastAsia" w:hint="eastAsia"/>
          <w:color w:val="000000"/>
          <w:sz w:val="32"/>
          <w:szCs w:val="32"/>
        </w:rPr>
        <w:t>，决定参加本次选聘。</w:t>
      </w:r>
      <w:r w:rsidR="003C1CA3">
        <w:rPr>
          <w:rFonts w:ascii="仿宋_GB2312" w:eastAsia="仿宋_GB2312" w:hAnsiTheme="minorEastAsia" w:cs="仿宋_GB2312" w:hint="eastAsia"/>
          <w:color w:val="000000"/>
          <w:kern w:val="0"/>
          <w:sz w:val="32"/>
          <w:szCs w:val="32"/>
        </w:rPr>
        <w:t>现正式向贵公司提出参选。</w:t>
      </w:r>
    </w:p>
    <w:p w:rsidR="003C1CA3" w:rsidRDefault="003C1CA3" w:rsidP="003C1CA3">
      <w:pPr>
        <w:autoSpaceDE w:val="0"/>
        <w:autoSpaceDN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二、本公司保证参选文件系真实和合法的。贵方或授权代表可对本公司进行查询或调查，以证实参选文件有关声明、文件和资料的真实性。</w:t>
      </w:r>
    </w:p>
    <w:p w:rsidR="003C1CA3" w:rsidRDefault="003C1CA3" w:rsidP="003C1CA3">
      <w:pPr>
        <w:autoSpaceDE w:val="0"/>
        <w:autoSpaceDN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三、本公司完全理解本次选聘采用最低评标价法报价最低中选，并知晓选聘人有权取消选聘以及拒绝所有参选文件，且无需对此类行为承担任何责任或作出解释。</w:t>
      </w:r>
    </w:p>
    <w:p w:rsidR="003C1CA3" w:rsidRDefault="003C1CA3" w:rsidP="003C1CA3">
      <w:pPr>
        <w:spacing w:line="360" w:lineRule="auto"/>
        <w:ind w:firstLineChars="200" w:firstLine="640"/>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四、本参选文件的有效期自本参选文件递交之日起至贵方关于本次专利代理服务机构选聘中选通知发出之日止。在此期限届满之前，本参选文件始终对我方具有约束力，我方将严格遵守参选文件的各项承诺，随时接受中选。</w:t>
      </w:r>
    </w:p>
    <w:p w:rsidR="003C1CA3" w:rsidRDefault="003C1CA3" w:rsidP="003C1CA3">
      <w:pPr>
        <w:autoSpaceDE w:val="0"/>
        <w:autoSpaceDN w:val="0"/>
        <w:adjustRightInd w:val="0"/>
        <w:spacing w:before="100" w:beforeAutospacing="1" w:after="100" w:afterAutospacing="1" w:line="480" w:lineRule="auto"/>
        <w:ind w:firstLineChars="300" w:firstLine="96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 xml:space="preserve">               参选人：</w:t>
      </w:r>
    </w:p>
    <w:p w:rsidR="003C1CA3" w:rsidRDefault="003C1CA3" w:rsidP="003C1CA3">
      <w:pPr>
        <w:autoSpaceDE w:val="0"/>
        <w:autoSpaceDN w:val="0"/>
        <w:adjustRightInd w:val="0"/>
        <w:spacing w:before="100" w:beforeAutospacing="1" w:after="100" w:afterAutospacing="1" w:line="480" w:lineRule="auto"/>
        <w:ind w:firstLineChars="1050" w:firstLine="336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负责人或委托代理人：</w:t>
      </w:r>
      <w:r>
        <w:rPr>
          <w:rFonts w:ascii="仿宋_GB2312" w:eastAsia="仿宋_GB2312" w:hAnsiTheme="minorEastAsia" w:cs="仿宋_GB2312" w:hint="eastAsia"/>
          <w:color w:val="000000"/>
          <w:kern w:val="0"/>
          <w:sz w:val="32"/>
          <w:szCs w:val="32"/>
          <w:u w:val="single"/>
        </w:rPr>
        <w:t xml:space="preserve"> （签字）</w:t>
      </w:r>
    </w:p>
    <w:p w:rsidR="003C1CA3" w:rsidRDefault="003C1CA3" w:rsidP="003C1CA3">
      <w:pPr>
        <w:autoSpaceDE w:val="0"/>
        <w:autoSpaceDN w:val="0"/>
        <w:adjustRightInd w:val="0"/>
        <w:spacing w:before="100" w:beforeAutospacing="1" w:after="100" w:afterAutospacing="1" w:line="480" w:lineRule="auto"/>
        <w:ind w:firstLineChars="1300" w:firstLine="4160"/>
        <w:jc w:val="left"/>
        <w:rPr>
          <w:rFonts w:ascii="仿宋_GB2312" w:eastAsia="仿宋_GB2312" w:hAnsiTheme="minorEastAsia" w:cs="仿宋_GB2312"/>
          <w:color w:val="000000"/>
          <w:kern w:val="0"/>
          <w:sz w:val="32"/>
          <w:szCs w:val="32"/>
        </w:rPr>
        <w:sectPr w:rsidR="003C1CA3">
          <w:pgSz w:w="11906" w:h="16838"/>
          <w:pgMar w:top="1440" w:right="1800" w:bottom="1440" w:left="1800" w:header="851" w:footer="992" w:gutter="0"/>
          <w:cols w:space="425"/>
          <w:docGrid w:type="lines" w:linePitch="312"/>
        </w:sectPr>
      </w:pPr>
      <w:r>
        <w:rPr>
          <w:rFonts w:ascii="仿宋_GB2312" w:eastAsia="仿宋_GB2312" w:hAnsiTheme="minorEastAsia" w:cs="仿宋_GB2312" w:hint="eastAsia"/>
          <w:color w:val="000000"/>
          <w:kern w:val="0"/>
          <w:sz w:val="32"/>
          <w:szCs w:val="32"/>
          <w:u w:val="single"/>
        </w:rPr>
        <w:t>2021</w:t>
      </w:r>
      <w:r>
        <w:rPr>
          <w:rFonts w:ascii="仿宋_GB2312" w:eastAsia="仿宋_GB2312" w:hAnsiTheme="minorEastAsia" w:cs="仿宋_GB2312" w:hint="eastAsia"/>
          <w:color w:val="000000"/>
          <w:kern w:val="0"/>
          <w:sz w:val="32"/>
          <w:szCs w:val="32"/>
        </w:rPr>
        <w:t>年</w:t>
      </w:r>
      <w:r w:rsidR="00C13D4D">
        <w:rPr>
          <w:rFonts w:ascii="仿宋_GB2312" w:eastAsia="仿宋_GB2312" w:hAnsiTheme="minorEastAsia" w:cs="仿宋_GB2312" w:hint="eastAsia"/>
          <w:color w:val="000000"/>
          <w:kern w:val="0"/>
          <w:sz w:val="32"/>
          <w:szCs w:val="32"/>
        </w:rPr>
        <w:t xml:space="preserve">  </w:t>
      </w:r>
      <w:r>
        <w:rPr>
          <w:rFonts w:ascii="仿宋_GB2312" w:eastAsia="仿宋_GB2312" w:hAnsiTheme="minorEastAsia" w:cs="仿宋_GB2312" w:hint="eastAsia"/>
          <w:color w:val="000000"/>
          <w:kern w:val="0"/>
          <w:sz w:val="32"/>
          <w:szCs w:val="32"/>
        </w:rPr>
        <w:t>月</w:t>
      </w:r>
      <w:r w:rsidR="00C13D4D">
        <w:rPr>
          <w:rFonts w:ascii="仿宋_GB2312" w:eastAsia="仿宋_GB2312" w:hAnsiTheme="minorEastAsia" w:cs="仿宋_GB2312" w:hint="eastAsia"/>
          <w:color w:val="000000"/>
          <w:kern w:val="0"/>
          <w:sz w:val="32"/>
          <w:szCs w:val="32"/>
        </w:rPr>
        <w:t xml:space="preserve">  </w:t>
      </w:r>
      <w:r>
        <w:rPr>
          <w:rFonts w:ascii="仿宋_GB2312" w:eastAsia="仿宋_GB2312" w:hAnsiTheme="minorEastAsia" w:cs="仿宋_GB2312" w:hint="eastAsia"/>
          <w:color w:val="000000"/>
          <w:kern w:val="0"/>
          <w:sz w:val="32"/>
          <w:szCs w:val="32"/>
        </w:rPr>
        <w:t>日</w:t>
      </w:r>
    </w:p>
    <w:p w:rsidR="003C1CA3" w:rsidRDefault="003C1CA3" w:rsidP="003C1CA3">
      <w:pPr>
        <w:autoSpaceDE w:val="0"/>
        <w:autoSpaceDN w:val="0"/>
        <w:adjustRightInd w:val="0"/>
        <w:spacing w:before="100" w:beforeAutospacing="1" w:after="100" w:afterAutospacing="1" w:line="480" w:lineRule="auto"/>
        <w:jc w:val="left"/>
        <w:rPr>
          <w:rFonts w:ascii="仿宋_GB2312" w:eastAsia="仿宋_GB2312" w:hAnsiTheme="minorEastAsia" w:cs="黑体"/>
          <w:b/>
          <w:color w:val="000000"/>
          <w:kern w:val="0"/>
          <w:sz w:val="28"/>
          <w:szCs w:val="28"/>
        </w:rPr>
      </w:pPr>
      <w:r>
        <w:rPr>
          <w:rFonts w:ascii="仿宋_GB2312" w:eastAsia="仿宋_GB2312" w:hAnsiTheme="minorEastAsia" w:cs="黑体" w:hint="eastAsia"/>
          <w:color w:val="000000"/>
          <w:kern w:val="0"/>
          <w:sz w:val="28"/>
          <w:szCs w:val="28"/>
        </w:rPr>
        <w:lastRenderedPageBreak/>
        <w:t>格式3</w:t>
      </w:r>
    </w:p>
    <w:p w:rsidR="003C1CA3" w:rsidRDefault="003C1CA3" w:rsidP="003C1CA3">
      <w:pPr>
        <w:autoSpaceDE w:val="0"/>
        <w:autoSpaceDN w:val="0"/>
        <w:adjustRightInd w:val="0"/>
        <w:jc w:val="center"/>
        <w:rPr>
          <w:rFonts w:ascii="仿宋_GB2312" w:eastAsia="仿宋_GB2312" w:hAnsiTheme="minorEastAsia" w:cs="宋体"/>
          <w:b/>
          <w:color w:val="000000"/>
          <w:kern w:val="0"/>
          <w:sz w:val="32"/>
          <w:szCs w:val="32"/>
        </w:rPr>
      </w:pPr>
      <w:r>
        <w:rPr>
          <w:rFonts w:ascii="仿宋_GB2312" w:eastAsia="仿宋_GB2312" w:hAnsiTheme="minorEastAsia" w:cs="黑体" w:hint="eastAsia"/>
          <w:color w:val="000000"/>
          <w:kern w:val="0"/>
          <w:sz w:val="32"/>
          <w:szCs w:val="32"/>
        </w:rPr>
        <w:t>授权委托书</w:t>
      </w:r>
    </w:p>
    <w:p w:rsidR="003C1CA3" w:rsidRDefault="003C1CA3" w:rsidP="003C1CA3">
      <w:pPr>
        <w:autoSpaceDE w:val="0"/>
        <w:autoSpaceDN w:val="0"/>
        <w:adjustRightInd w:val="0"/>
        <w:snapToGrid w:val="0"/>
        <w:spacing w:line="360" w:lineRule="auto"/>
        <w:jc w:val="left"/>
        <w:rPr>
          <w:rFonts w:ascii="仿宋_GB2312" w:eastAsia="仿宋_GB2312" w:hAnsiTheme="minorEastAsia" w:cs="仿宋_GB2312"/>
          <w:color w:val="000000"/>
          <w:kern w:val="0"/>
          <w:sz w:val="32"/>
          <w:szCs w:val="32"/>
        </w:rPr>
      </w:pPr>
    </w:p>
    <w:p w:rsidR="003C1CA3" w:rsidRDefault="003C1CA3" w:rsidP="003C1CA3">
      <w:pPr>
        <w:autoSpaceDE w:val="0"/>
        <w:autoSpaceDN w:val="0"/>
        <w:adjustRightInd w:val="0"/>
        <w:snapToGrid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本授权委托书声明：我</w:t>
      </w:r>
      <w:r>
        <w:rPr>
          <w:rFonts w:ascii="仿宋_GB2312" w:eastAsia="仿宋_GB2312" w:hAnsiTheme="minorEastAsia" w:cs="仿宋_GB2312" w:hint="eastAsia"/>
          <w:color w:val="000000"/>
          <w:kern w:val="0"/>
          <w:sz w:val="32"/>
          <w:szCs w:val="32"/>
          <w:u w:val="single"/>
        </w:rPr>
        <w:t xml:space="preserve">（姓名） </w:t>
      </w:r>
      <w:r>
        <w:rPr>
          <w:rFonts w:ascii="仿宋_GB2312" w:eastAsia="仿宋_GB2312" w:hAnsiTheme="minorEastAsia" w:cs="仿宋_GB2312" w:hint="eastAsia"/>
          <w:color w:val="000000"/>
          <w:kern w:val="0"/>
          <w:sz w:val="32"/>
          <w:szCs w:val="32"/>
        </w:rPr>
        <w:t>系</w:t>
      </w:r>
      <w:r>
        <w:rPr>
          <w:rFonts w:ascii="仿宋_GB2312" w:eastAsia="仿宋_GB2312" w:hAnsiTheme="minorEastAsia" w:cs="仿宋_GB2312" w:hint="eastAsia"/>
          <w:color w:val="000000"/>
          <w:kern w:val="0"/>
          <w:sz w:val="32"/>
          <w:szCs w:val="32"/>
          <w:u w:val="single"/>
        </w:rPr>
        <w:t xml:space="preserve">（参选人） </w:t>
      </w:r>
      <w:r>
        <w:rPr>
          <w:rFonts w:ascii="仿宋_GB2312" w:eastAsia="仿宋_GB2312" w:hAnsiTheme="minorEastAsia" w:cs="仿宋_GB2312" w:hint="eastAsia"/>
          <w:color w:val="000000"/>
          <w:kern w:val="0"/>
          <w:sz w:val="32"/>
          <w:szCs w:val="32"/>
        </w:rPr>
        <w:t>的负责人，现委托</w:t>
      </w:r>
      <w:r>
        <w:rPr>
          <w:rFonts w:ascii="仿宋_GB2312" w:eastAsia="仿宋_GB2312" w:hAnsiTheme="minorEastAsia" w:cs="仿宋_GB2312" w:hint="eastAsia"/>
          <w:color w:val="000000"/>
          <w:kern w:val="0"/>
          <w:sz w:val="32"/>
          <w:szCs w:val="32"/>
          <w:u w:val="single"/>
        </w:rPr>
        <w:t>（姓名）</w:t>
      </w:r>
      <w:r>
        <w:rPr>
          <w:rFonts w:ascii="仿宋_GB2312" w:eastAsia="仿宋_GB2312" w:hAnsiTheme="minorEastAsia" w:cs="仿宋_GB2312" w:hint="eastAsia"/>
          <w:color w:val="000000"/>
          <w:kern w:val="0"/>
          <w:sz w:val="32"/>
          <w:szCs w:val="32"/>
        </w:rPr>
        <w:t xml:space="preserve"> 为代理人，以本公司的名义参加四川新筑通工汽车有限公司</w:t>
      </w:r>
      <w:r>
        <w:rPr>
          <w:rFonts w:ascii="仿宋_GB2312" w:eastAsia="仿宋_GB2312" w:hAnsiTheme="minorEastAsia" w:hint="eastAsia"/>
          <w:sz w:val="32"/>
          <w:szCs w:val="32"/>
        </w:rPr>
        <w:t>专利代理服务公开</w:t>
      </w:r>
      <w:r>
        <w:rPr>
          <w:rFonts w:ascii="仿宋_GB2312" w:eastAsia="仿宋_GB2312" w:hAnsiTheme="minorEastAsia" w:hint="eastAsia"/>
          <w:color w:val="000000"/>
          <w:sz w:val="32"/>
          <w:szCs w:val="32"/>
        </w:rPr>
        <w:t>比选</w:t>
      </w:r>
      <w:r>
        <w:rPr>
          <w:rFonts w:ascii="仿宋_GB2312" w:eastAsia="仿宋_GB2312" w:hAnsiTheme="minorEastAsia" w:cs="仿宋_GB2312" w:hint="eastAsia"/>
          <w:color w:val="000000"/>
          <w:kern w:val="0"/>
          <w:sz w:val="32"/>
          <w:szCs w:val="32"/>
        </w:rPr>
        <w:t>。委托代理人在本次比选活动和委托代理合同谈判过程中所签署的一切文件和处理与之有关的一切事务，我及本公司均予以承认并承担全部法律责任。</w:t>
      </w:r>
    </w:p>
    <w:p w:rsidR="003C1CA3" w:rsidRDefault="003C1CA3" w:rsidP="003C1CA3">
      <w:pPr>
        <w:autoSpaceDE w:val="0"/>
        <w:autoSpaceDN w:val="0"/>
        <w:adjustRightInd w:val="0"/>
        <w:snapToGrid w:val="0"/>
        <w:spacing w:line="360" w:lineRule="auto"/>
        <w:ind w:firstLineChars="200" w:firstLine="64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委托代理人无转委托权。特此委托。</w:t>
      </w:r>
    </w:p>
    <w:p w:rsidR="003C1CA3" w:rsidRDefault="003C1CA3" w:rsidP="003C1CA3">
      <w:pPr>
        <w:autoSpaceDE w:val="0"/>
        <w:autoSpaceDN w:val="0"/>
        <w:adjustRightInd w:val="0"/>
        <w:snapToGrid w:val="0"/>
        <w:spacing w:line="360" w:lineRule="auto"/>
        <w:ind w:firstLineChars="1500" w:firstLine="4800"/>
        <w:jc w:val="left"/>
        <w:rPr>
          <w:rFonts w:ascii="仿宋_GB2312" w:eastAsia="仿宋_GB2312" w:hAnsiTheme="minorEastAsia" w:cs="仿宋_GB2312"/>
          <w:color w:val="000000"/>
          <w:kern w:val="0"/>
          <w:sz w:val="32"/>
          <w:szCs w:val="32"/>
        </w:rPr>
      </w:pPr>
    </w:p>
    <w:p w:rsidR="003C1CA3" w:rsidRDefault="003C1CA3" w:rsidP="003C1CA3">
      <w:pPr>
        <w:autoSpaceDE w:val="0"/>
        <w:autoSpaceDN w:val="0"/>
        <w:adjustRightInd w:val="0"/>
        <w:snapToGrid w:val="0"/>
        <w:spacing w:line="360" w:lineRule="auto"/>
        <w:ind w:firstLineChars="1400" w:firstLine="448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参选人：</w:t>
      </w:r>
      <w:r>
        <w:rPr>
          <w:rFonts w:ascii="仿宋_GB2312" w:eastAsia="仿宋_GB2312" w:hAnsiTheme="minorEastAsia" w:cs="仿宋_GB2312" w:hint="eastAsia"/>
          <w:color w:val="000000"/>
          <w:kern w:val="0"/>
          <w:sz w:val="32"/>
          <w:szCs w:val="32"/>
          <w:u w:val="single"/>
        </w:rPr>
        <w:t>（盖章）</w:t>
      </w:r>
    </w:p>
    <w:p w:rsidR="003C1CA3" w:rsidRDefault="003C1CA3" w:rsidP="003C1CA3">
      <w:pPr>
        <w:autoSpaceDE w:val="0"/>
        <w:autoSpaceDN w:val="0"/>
        <w:adjustRightInd w:val="0"/>
        <w:snapToGrid w:val="0"/>
        <w:spacing w:line="360" w:lineRule="auto"/>
        <w:ind w:firstLineChars="1400" w:firstLine="448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负责人:</w:t>
      </w:r>
      <w:r>
        <w:rPr>
          <w:rFonts w:ascii="仿宋_GB2312" w:eastAsia="仿宋_GB2312" w:hAnsiTheme="minorEastAsia" w:cs="仿宋_GB2312" w:hint="eastAsia"/>
          <w:color w:val="000000"/>
          <w:kern w:val="0"/>
          <w:sz w:val="32"/>
          <w:szCs w:val="32"/>
          <w:u w:val="single"/>
        </w:rPr>
        <w:t xml:space="preserve"> （签字）  </w:t>
      </w:r>
    </w:p>
    <w:p w:rsidR="003C1CA3" w:rsidRDefault="003C1CA3" w:rsidP="003C1CA3">
      <w:pPr>
        <w:autoSpaceDE w:val="0"/>
        <w:autoSpaceDN w:val="0"/>
        <w:adjustRightInd w:val="0"/>
        <w:snapToGrid w:val="0"/>
        <w:spacing w:line="360" w:lineRule="auto"/>
        <w:ind w:firstLineChars="1400" w:firstLine="4480"/>
        <w:jc w:val="left"/>
        <w:rPr>
          <w:rFonts w:ascii="仿宋_GB2312" w:eastAsia="仿宋_GB2312" w:hAnsiTheme="minorEastAsia" w:cs="仿宋_GB2312"/>
          <w:color w:val="000000"/>
          <w:kern w:val="0"/>
          <w:sz w:val="32"/>
          <w:szCs w:val="32"/>
          <w:u w:val="single"/>
        </w:rPr>
      </w:pPr>
      <w:r>
        <w:rPr>
          <w:rFonts w:ascii="仿宋_GB2312" w:eastAsia="仿宋_GB2312" w:hAnsiTheme="minorEastAsia" w:cs="仿宋_GB2312" w:hint="eastAsia"/>
          <w:color w:val="000000"/>
          <w:kern w:val="0"/>
          <w:sz w:val="32"/>
          <w:szCs w:val="32"/>
        </w:rPr>
        <w:t>受托人：</w:t>
      </w:r>
      <w:r>
        <w:rPr>
          <w:rFonts w:ascii="仿宋_GB2312" w:eastAsia="仿宋_GB2312" w:hAnsiTheme="minorEastAsia" w:cs="仿宋_GB2312" w:hint="eastAsia"/>
          <w:color w:val="000000"/>
          <w:kern w:val="0"/>
          <w:sz w:val="32"/>
          <w:szCs w:val="32"/>
          <w:u w:val="single"/>
        </w:rPr>
        <w:t>（签字）</w:t>
      </w:r>
    </w:p>
    <w:p w:rsidR="003C1CA3" w:rsidRDefault="003C1CA3" w:rsidP="003C1CA3">
      <w:pPr>
        <w:autoSpaceDE w:val="0"/>
        <w:autoSpaceDN w:val="0"/>
        <w:adjustRightInd w:val="0"/>
        <w:snapToGrid w:val="0"/>
        <w:spacing w:line="360" w:lineRule="auto"/>
        <w:ind w:firstLineChars="1250" w:firstLine="4000"/>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日期：</w:t>
      </w:r>
      <w:r>
        <w:rPr>
          <w:rFonts w:ascii="仿宋_GB2312" w:eastAsia="仿宋_GB2312" w:hAnsiTheme="minorEastAsia" w:cs="仿宋_GB2312" w:hint="eastAsia"/>
          <w:color w:val="000000"/>
          <w:kern w:val="0"/>
          <w:sz w:val="32"/>
          <w:szCs w:val="32"/>
          <w:u w:val="single"/>
        </w:rPr>
        <w:t>2021</w:t>
      </w:r>
      <w:r>
        <w:rPr>
          <w:rFonts w:ascii="仿宋_GB2312" w:eastAsia="仿宋_GB2312" w:hAnsiTheme="minorEastAsia" w:cs="仿宋_GB2312" w:hint="eastAsia"/>
          <w:color w:val="000000"/>
          <w:kern w:val="0"/>
          <w:sz w:val="32"/>
          <w:szCs w:val="32"/>
        </w:rPr>
        <w:t xml:space="preserve"> 年 月 日</w:t>
      </w:r>
    </w:p>
    <w:p w:rsidR="003C1CA3" w:rsidRDefault="003C1CA3" w:rsidP="003C1CA3">
      <w:pPr>
        <w:autoSpaceDE w:val="0"/>
        <w:autoSpaceDN w:val="0"/>
        <w:adjustRightInd w:val="0"/>
        <w:spacing w:line="480" w:lineRule="auto"/>
        <w:jc w:val="left"/>
        <w:rPr>
          <w:rFonts w:ascii="仿宋_GB2312" w:eastAsia="仿宋_GB2312" w:hAnsiTheme="minorEastAsia" w:cs="仿宋_GB2312"/>
          <w:color w:val="000000"/>
          <w:kern w:val="0"/>
          <w:sz w:val="32"/>
          <w:szCs w:val="32"/>
        </w:rPr>
      </w:pPr>
      <w:r>
        <w:rPr>
          <w:rFonts w:ascii="仿宋_GB2312" w:eastAsia="仿宋_GB2312" w:hAnsiTheme="minorEastAsia" w:cs="仿宋_GB2312" w:hint="eastAsia"/>
          <w:color w:val="000000"/>
          <w:kern w:val="0"/>
          <w:sz w:val="32"/>
          <w:szCs w:val="32"/>
        </w:rPr>
        <w:t>注</w:t>
      </w:r>
      <w:r>
        <w:rPr>
          <w:rFonts w:ascii="仿宋_GB2312" w:eastAsia="仿宋_GB2312" w:hAnsiTheme="minorEastAsia" w:cs="宋体" w:hint="eastAsia"/>
          <w:color w:val="000000"/>
          <w:kern w:val="0"/>
          <w:sz w:val="32"/>
          <w:szCs w:val="32"/>
        </w:rPr>
        <w:t>：</w:t>
      </w:r>
      <w:r>
        <w:rPr>
          <w:rFonts w:ascii="仿宋_GB2312" w:eastAsia="仿宋_GB2312" w:hAnsiTheme="minorEastAsia" w:cs="仿宋_GB2312" w:hint="eastAsia"/>
          <w:color w:val="000000"/>
          <w:kern w:val="0"/>
          <w:sz w:val="32"/>
          <w:szCs w:val="32"/>
        </w:rPr>
        <w:t>附委托人及委托代理人身份证复印件。参选人的负责人亲自参加比选活动的，无需要提供此文件。</w:t>
      </w:r>
    </w:p>
    <w:p w:rsidR="003C1CA3" w:rsidRDefault="003C1CA3" w:rsidP="003C1CA3">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3C1CA3" w:rsidRDefault="003C1CA3" w:rsidP="003C1CA3">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3C1CA3" w:rsidRDefault="003C1CA3" w:rsidP="003C1CA3">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3C1CA3" w:rsidRDefault="003C1CA3" w:rsidP="003C1CA3">
      <w:pPr>
        <w:autoSpaceDE w:val="0"/>
        <w:autoSpaceDN w:val="0"/>
        <w:adjustRightInd w:val="0"/>
        <w:spacing w:line="480" w:lineRule="auto"/>
        <w:jc w:val="left"/>
        <w:rPr>
          <w:rFonts w:ascii="仿宋_GB2312" w:eastAsia="仿宋_GB2312" w:hAnsiTheme="minorEastAsia" w:cs="仿宋_GB2312"/>
          <w:color w:val="000000"/>
          <w:kern w:val="0"/>
          <w:sz w:val="32"/>
          <w:szCs w:val="32"/>
        </w:rPr>
      </w:pPr>
    </w:p>
    <w:p w:rsidR="003C1CA3" w:rsidRDefault="003C1CA3" w:rsidP="003C1CA3">
      <w:pPr>
        <w:autoSpaceDE w:val="0"/>
        <w:autoSpaceDN w:val="0"/>
        <w:adjustRightInd w:val="0"/>
        <w:spacing w:line="360" w:lineRule="auto"/>
        <w:rPr>
          <w:rFonts w:ascii="仿宋_GB2312" w:eastAsia="仿宋_GB2312" w:hAnsiTheme="minorEastAsia" w:cs="黑体"/>
          <w:color w:val="000000"/>
          <w:kern w:val="0"/>
          <w:sz w:val="28"/>
          <w:szCs w:val="28"/>
        </w:rPr>
        <w:sectPr w:rsidR="003C1CA3">
          <w:pgSz w:w="11906" w:h="16838"/>
          <w:pgMar w:top="1440" w:right="1800" w:bottom="1440" w:left="1800" w:header="851" w:footer="992" w:gutter="0"/>
          <w:cols w:space="425"/>
          <w:docGrid w:type="lines" w:linePitch="312"/>
        </w:sectPr>
      </w:pPr>
    </w:p>
    <w:p w:rsidR="003C1CA3" w:rsidRDefault="003C1CA3" w:rsidP="003C1CA3">
      <w:pPr>
        <w:autoSpaceDE w:val="0"/>
        <w:autoSpaceDN w:val="0"/>
        <w:adjustRightInd w:val="0"/>
        <w:spacing w:line="360" w:lineRule="auto"/>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 xml:space="preserve">格式4           </w:t>
      </w:r>
    </w:p>
    <w:p w:rsidR="003C1CA3" w:rsidRDefault="003C1CA3" w:rsidP="003C1CA3">
      <w:pPr>
        <w:autoSpaceDE w:val="0"/>
        <w:autoSpaceDN w:val="0"/>
        <w:adjustRightInd w:val="0"/>
        <w:spacing w:line="360" w:lineRule="auto"/>
        <w:jc w:val="center"/>
        <w:rPr>
          <w:rFonts w:ascii="仿宋_GB2312" w:eastAsia="仿宋_GB2312" w:hAnsiTheme="minorEastAsia" w:cs="黑体"/>
          <w:b/>
          <w:color w:val="000000"/>
          <w:kern w:val="0"/>
          <w:sz w:val="36"/>
          <w:szCs w:val="36"/>
        </w:rPr>
      </w:pPr>
      <w:r>
        <w:rPr>
          <w:rFonts w:ascii="仿宋_GB2312" w:eastAsia="仿宋_GB2312" w:hAnsiTheme="minorEastAsia" w:cs="黑体" w:hint="eastAsia"/>
          <w:color w:val="000000"/>
          <w:kern w:val="0"/>
          <w:sz w:val="36"/>
          <w:szCs w:val="36"/>
        </w:rPr>
        <w:t>参选人重要信息一览表</w:t>
      </w:r>
    </w:p>
    <w:p w:rsidR="003C1CA3" w:rsidRDefault="003C1CA3" w:rsidP="003C1CA3">
      <w:pPr>
        <w:pStyle w:val="a4"/>
        <w:spacing w:line="240" w:lineRule="exact"/>
        <w:jc w:val="center"/>
        <w:rPr>
          <w:rFonts w:ascii="仿宋_GB2312" w:hAnsiTheme="minorEastAsia"/>
        </w:rPr>
      </w:pPr>
    </w:p>
    <w:p w:rsidR="003C1CA3" w:rsidRDefault="003C1CA3" w:rsidP="003C1CA3">
      <w:pPr>
        <w:pStyle w:val="a4"/>
        <w:spacing w:line="240" w:lineRule="exact"/>
        <w:jc w:val="center"/>
        <w:rPr>
          <w:rFonts w:ascii="仿宋_GB2312" w:hAnsiTheme="minorEastAsia"/>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8"/>
        <w:gridCol w:w="2376"/>
        <w:gridCol w:w="1576"/>
        <w:gridCol w:w="2406"/>
      </w:tblGrid>
      <w:tr w:rsidR="003C1CA3" w:rsidTr="00427B26">
        <w:trPr>
          <w:trHeight w:hRule="exact" w:val="680"/>
          <w:jc w:val="center"/>
        </w:trPr>
        <w:tc>
          <w:tcPr>
            <w:tcW w:w="2588" w:type="dxa"/>
            <w:vAlign w:val="center"/>
          </w:tcPr>
          <w:p w:rsidR="003C1CA3" w:rsidRDefault="003C1CA3" w:rsidP="00427B26">
            <w:pPr>
              <w:pStyle w:val="a4"/>
              <w:ind w:firstLineChars="100" w:firstLine="252"/>
              <w:rPr>
                <w:rFonts w:ascii="仿宋_GB2312" w:hAnsiTheme="minorEastAsia"/>
              </w:rPr>
            </w:pPr>
            <w:r>
              <w:rPr>
                <w:rFonts w:ascii="仿宋_GB2312" w:hAnsiTheme="minorEastAsia" w:hint="eastAsia"/>
                <w:spacing w:val="-14"/>
              </w:rPr>
              <w:t>参选人名</w:t>
            </w:r>
            <w:r>
              <w:rPr>
                <w:rFonts w:ascii="仿宋_GB2312" w:hAnsiTheme="minorEastAsia" w:hint="eastAsia"/>
              </w:rPr>
              <w:t>称</w:t>
            </w:r>
          </w:p>
        </w:tc>
        <w:tc>
          <w:tcPr>
            <w:tcW w:w="6358" w:type="dxa"/>
            <w:gridSpan w:val="3"/>
            <w:vAlign w:val="center"/>
          </w:tcPr>
          <w:p w:rsidR="003C1CA3" w:rsidRDefault="003C1CA3" w:rsidP="00427B26">
            <w:pPr>
              <w:pStyle w:val="a4"/>
              <w:jc w:val="center"/>
              <w:rPr>
                <w:rFonts w:ascii="仿宋_GB2312" w:hAnsiTheme="minorEastAsia"/>
              </w:rPr>
            </w:pPr>
          </w:p>
        </w:tc>
      </w:tr>
      <w:tr w:rsidR="003C1CA3" w:rsidTr="00427B26">
        <w:trPr>
          <w:trHeight w:hRule="exact" w:val="680"/>
          <w:jc w:val="center"/>
        </w:trPr>
        <w:tc>
          <w:tcPr>
            <w:tcW w:w="2588" w:type="dxa"/>
            <w:vAlign w:val="center"/>
          </w:tcPr>
          <w:p w:rsidR="003C1CA3" w:rsidRDefault="003C1CA3" w:rsidP="00427B26">
            <w:pPr>
              <w:pStyle w:val="a4"/>
              <w:ind w:firstLineChars="100" w:firstLine="280"/>
              <w:rPr>
                <w:rFonts w:ascii="仿宋_GB2312" w:hAnsiTheme="minorEastAsia"/>
              </w:rPr>
            </w:pPr>
            <w:r>
              <w:rPr>
                <w:rFonts w:ascii="仿宋_GB2312" w:hAnsiTheme="minorEastAsia" w:hint="eastAsia"/>
              </w:rPr>
              <w:t>地</w:t>
            </w:r>
            <w:r>
              <w:rPr>
                <w:rFonts w:ascii="仿宋_GB2312" w:hAnsiTheme="minorEastAsia" w:hint="eastAsia"/>
              </w:rPr>
              <w:t xml:space="preserve">   </w:t>
            </w:r>
            <w:r>
              <w:rPr>
                <w:rFonts w:ascii="仿宋_GB2312" w:hAnsiTheme="minorEastAsia" w:hint="eastAsia"/>
              </w:rPr>
              <w:t>址</w:t>
            </w:r>
          </w:p>
        </w:tc>
        <w:tc>
          <w:tcPr>
            <w:tcW w:w="6358" w:type="dxa"/>
            <w:gridSpan w:val="3"/>
            <w:vAlign w:val="center"/>
          </w:tcPr>
          <w:p w:rsidR="003C1CA3" w:rsidRDefault="003C1CA3" w:rsidP="00427B26">
            <w:pPr>
              <w:pStyle w:val="a4"/>
              <w:jc w:val="center"/>
              <w:rPr>
                <w:rFonts w:ascii="仿宋_GB2312" w:hAnsiTheme="minorEastAsia"/>
              </w:rPr>
            </w:pPr>
          </w:p>
        </w:tc>
      </w:tr>
      <w:tr w:rsidR="003C1CA3" w:rsidTr="00427B26">
        <w:trPr>
          <w:trHeight w:hRule="exact" w:val="680"/>
          <w:jc w:val="center"/>
        </w:trPr>
        <w:tc>
          <w:tcPr>
            <w:tcW w:w="2588" w:type="dxa"/>
            <w:vAlign w:val="center"/>
          </w:tcPr>
          <w:p w:rsidR="003C1CA3" w:rsidRDefault="003C1CA3" w:rsidP="00427B26">
            <w:pPr>
              <w:pStyle w:val="a4"/>
              <w:ind w:firstLineChars="100" w:firstLine="320"/>
              <w:rPr>
                <w:rFonts w:ascii="仿宋_GB2312" w:hAnsiTheme="minorEastAsia"/>
              </w:rPr>
            </w:pPr>
            <w:r>
              <w:rPr>
                <w:rFonts w:ascii="仿宋_GB2312" w:hAnsiTheme="minorEastAsia" w:hint="eastAsia"/>
                <w:spacing w:val="20"/>
              </w:rPr>
              <w:t>法定代表人</w:t>
            </w:r>
          </w:p>
        </w:tc>
        <w:tc>
          <w:tcPr>
            <w:tcW w:w="6358" w:type="dxa"/>
            <w:gridSpan w:val="3"/>
            <w:vAlign w:val="center"/>
          </w:tcPr>
          <w:p w:rsidR="003C1CA3" w:rsidRDefault="003C1CA3" w:rsidP="00427B26">
            <w:pPr>
              <w:pStyle w:val="a4"/>
              <w:jc w:val="center"/>
              <w:rPr>
                <w:rFonts w:ascii="仿宋_GB2312" w:hAnsiTheme="minorEastAsia"/>
              </w:rPr>
            </w:pPr>
          </w:p>
        </w:tc>
      </w:tr>
      <w:tr w:rsidR="003C1CA3" w:rsidTr="00427B26">
        <w:trPr>
          <w:trHeight w:hRule="exact" w:val="680"/>
          <w:jc w:val="center"/>
        </w:trPr>
        <w:tc>
          <w:tcPr>
            <w:tcW w:w="2588" w:type="dxa"/>
            <w:vAlign w:val="center"/>
          </w:tcPr>
          <w:p w:rsidR="003C1CA3" w:rsidRDefault="003C1CA3" w:rsidP="00427B26">
            <w:pPr>
              <w:pStyle w:val="a4"/>
              <w:ind w:firstLineChars="100" w:firstLine="280"/>
              <w:rPr>
                <w:rFonts w:ascii="仿宋_GB2312" w:hAnsiTheme="minorEastAsia"/>
              </w:rPr>
            </w:pPr>
            <w:r>
              <w:rPr>
                <w:rFonts w:ascii="仿宋_GB2312" w:hAnsiTheme="minorEastAsia" w:hint="eastAsia"/>
              </w:rPr>
              <w:t>公司人数</w:t>
            </w:r>
          </w:p>
        </w:tc>
        <w:tc>
          <w:tcPr>
            <w:tcW w:w="6358" w:type="dxa"/>
            <w:gridSpan w:val="3"/>
            <w:vAlign w:val="center"/>
          </w:tcPr>
          <w:p w:rsidR="003C1CA3" w:rsidRDefault="003C1CA3" w:rsidP="00427B26">
            <w:pPr>
              <w:pStyle w:val="a4"/>
              <w:jc w:val="center"/>
              <w:rPr>
                <w:rFonts w:ascii="仿宋_GB2312" w:hAnsiTheme="minorEastAsia"/>
              </w:rPr>
            </w:pPr>
          </w:p>
        </w:tc>
      </w:tr>
      <w:tr w:rsidR="003C1CA3" w:rsidTr="00427B26">
        <w:trPr>
          <w:trHeight w:hRule="exact" w:val="680"/>
          <w:jc w:val="center"/>
        </w:trPr>
        <w:tc>
          <w:tcPr>
            <w:tcW w:w="2588" w:type="dxa"/>
            <w:vAlign w:val="center"/>
          </w:tcPr>
          <w:p w:rsidR="003C1CA3" w:rsidRDefault="003C1CA3" w:rsidP="00427B26">
            <w:pPr>
              <w:pStyle w:val="a4"/>
              <w:ind w:firstLineChars="100" w:firstLine="280"/>
              <w:rPr>
                <w:rFonts w:ascii="仿宋_GB2312" w:hAnsiTheme="minorEastAsia"/>
              </w:rPr>
            </w:pPr>
            <w:r>
              <w:rPr>
                <w:rFonts w:ascii="仿宋_GB2312" w:hAnsiTheme="minorEastAsia" w:hint="eastAsia"/>
              </w:rPr>
              <w:t>信誉情况</w:t>
            </w:r>
          </w:p>
        </w:tc>
        <w:tc>
          <w:tcPr>
            <w:tcW w:w="6358" w:type="dxa"/>
            <w:gridSpan w:val="3"/>
            <w:vAlign w:val="center"/>
          </w:tcPr>
          <w:p w:rsidR="003C1CA3" w:rsidRDefault="003C1CA3" w:rsidP="00427B26">
            <w:pPr>
              <w:pStyle w:val="a4"/>
              <w:rPr>
                <w:rFonts w:ascii="仿宋_GB2312" w:hAnsiTheme="minorEastAsia"/>
              </w:rPr>
            </w:pPr>
          </w:p>
        </w:tc>
      </w:tr>
      <w:tr w:rsidR="003C1CA3" w:rsidTr="00427B26">
        <w:trPr>
          <w:trHeight w:hRule="exact" w:val="680"/>
          <w:jc w:val="center"/>
        </w:trPr>
        <w:tc>
          <w:tcPr>
            <w:tcW w:w="2588" w:type="dxa"/>
            <w:vAlign w:val="center"/>
          </w:tcPr>
          <w:p w:rsidR="003C1CA3" w:rsidRDefault="003C1CA3" w:rsidP="00427B26">
            <w:pPr>
              <w:pStyle w:val="a4"/>
              <w:ind w:firstLineChars="100" w:firstLine="280"/>
              <w:rPr>
                <w:rFonts w:ascii="仿宋_GB2312" w:hAnsiTheme="minorEastAsia"/>
              </w:rPr>
            </w:pPr>
            <w:r>
              <w:rPr>
                <w:rFonts w:ascii="仿宋_GB2312" w:hAnsiTheme="minorEastAsia" w:hint="eastAsia"/>
              </w:rPr>
              <w:t>成立时间</w:t>
            </w:r>
          </w:p>
        </w:tc>
        <w:tc>
          <w:tcPr>
            <w:tcW w:w="2376" w:type="dxa"/>
            <w:vAlign w:val="center"/>
          </w:tcPr>
          <w:p w:rsidR="003C1CA3" w:rsidRDefault="003C1CA3" w:rsidP="00427B26">
            <w:pPr>
              <w:pStyle w:val="a4"/>
              <w:jc w:val="center"/>
              <w:rPr>
                <w:rFonts w:ascii="仿宋_GB2312" w:hAnsiTheme="minorEastAsia"/>
              </w:rPr>
            </w:pPr>
          </w:p>
        </w:tc>
        <w:tc>
          <w:tcPr>
            <w:tcW w:w="1576" w:type="dxa"/>
            <w:vAlign w:val="center"/>
          </w:tcPr>
          <w:p w:rsidR="003C1CA3" w:rsidRDefault="003C1CA3" w:rsidP="00427B26">
            <w:pPr>
              <w:pStyle w:val="a4"/>
              <w:jc w:val="center"/>
              <w:rPr>
                <w:rFonts w:ascii="仿宋_GB2312" w:hAnsiTheme="minorEastAsia"/>
              </w:rPr>
            </w:pPr>
            <w:r>
              <w:rPr>
                <w:rFonts w:ascii="仿宋_GB2312" w:hAnsiTheme="minorEastAsia" w:hint="eastAsia"/>
              </w:rPr>
              <w:t>邮政编码</w:t>
            </w:r>
          </w:p>
        </w:tc>
        <w:tc>
          <w:tcPr>
            <w:tcW w:w="2406" w:type="dxa"/>
            <w:vAlign w:val="center"/>
          </w:tcPr>
          <w:p w:rsidR="003C1CA3" w:rsidRDefault="003C1CA3" w:rsidP="00427B26">
            <w:pPr>
              <w:pStyle w:val="a4"/>
              <w:jc w:val="center"/>
              <w:rPr>
                <w:rFonts w:ascii="仿宋_GB2312" w:hAnsiTheme="minorEastAsia"/>
              </w:rPr>
            </w:pPr>
          </w:p>
        </w:tc>
      </w:tr>
      <w:tr w:rsidR="003C1CA3" w:rsidTr="00427B26">
        <w:trPr>
          <w:trHeight w:hRule="exact" w:val="680"/>
          <w:jc w:val="center"/>
        </w:trPr>
        <w:tc>
          <w:tcPr>
            <w:tcW w:w="2588" w:type="dxa"/>
            <w:vAlign w:val="center"/>
          </w:tcPr>
          <w:p w:rsidR="003C1CA3" w:rsidRDefault="003C1CA3" w:rsidP="00427B26">
            <w:pPr>
              <w:pStyle w:val="a4"/>
              <w:ind w:firstLineChars="100" w:firstLine="280"/>
              <w:rPr>
                <w:rFonts w:ascii="仿宋_GB2312" w:hAnsiTheme="minorEastAsia"/>
              </w:rPr>
            </w:pPr>
            <w:r>
              <w:rPr>
                <w:rFonts w:ascii="仿宋_GB2312" w:hAnsiTheme="minorEastAsia" w:hint="eastAsia"/>
              </w:rPr>
              <w:t>电</w:t>
            </w:r>
            <w:r>
              <w:rPr>
                <w:rFonts w:ascii="仿宋_GB2312" w:hAnsiTheme="minorEastAsia" w:hint="eastAsia"/>
              </w:rPr>
              <w:t xml:space="preserve"> </w:t>
            </w:r>
            <w:r>
              <w:rPr>
                <w:rFonts w:ascii="仿宋_GB2312" w:hAnsiTheme="minorEastAsia" w:hint="eastAsia"/>
              </w:rPr>
              <w:t>话</w:t>
            </w:r>
          </w:p>
        </w:tc>
        <w:tc>
          <w:tcPr>
            <w:tcW w:w="2376" w:type="dxa"/>
            <w:vAlign w:val="center"/>
          </w:tcPr>
          <w:p w:rsidR="003C1CA3" w:rsidRDefault="003C1CA3" w:rsidP="00427B26">
            <w:pPr>
              <w:pStyle w:val="a4"/>
              <w:jc w:val="center"/>
              <w:rPr>
                <w:rFonts w:ascii="仿宋_GB2312" w:hAnsiTheme="minorEastAsia"/>
              </w:rPr>
            </w:pPr>
          </w:p>
        </w:tc>
        <w:tc>
          <w:tcPr>
            <w:tcW w:w="1576" w:type="dxa"/>
            <w:vAlign w:val="center"/>
          </w:tcPr>
          <w:p w:rsidR="003C1CA3" w:rsidRDefault="003C1CA3" w:rsidP="00427B26">
            <w:pPr>
              <w:pStyle w:val="a4"/>
              <w:jc w:val="center"/>
              <w:rPr>
                <w:rFonts w:ascii="仿宋_GB2312" w:hAnsiTheme="minorEastAsia"/>
              </w:rPr>
            </w:pPr>
            <w:r>
              <w:rPr>
                <w:rFonts w:ascii="仿宋_GB2312" w:hAnsiTheme="minorEastAsia" w:hint="eastAsia"/>
              </w:rPr>
              <w:t>传</w:t>
            </w:r>
            <w:r>
              <w:rPr>
                <w:rFonts w:ascii="仿宋_GB2312" w:hAnsiTheme="minorEastAsia" w:hint="eastAsia"/>
              </w:rPr>
              <w:t xml:space="preserve"> </w:t>
            </w:r>
            <w:r>
              <w:rPr>
                <w:rFonts w:ascii="仿宋_GB2312" w:hAnsiTheme="minorEastAsia" w:hint="eastAsia"/>
              </w:rPr>
              <w:t>真</w:t>
            </w:r>
          </w:p>
        </w:tc>
        <w:tc>
          <w:tcPr>
            <w:tcW w:w="2406" w:type="dxa"/>
            <w:vAlign w:val="center"/>
          </w:tcPr>
          <w:p w:rsidR="003C1CA3" w:rsidRDefault="003C1CA3" w:rsidP="00427B26">
            <w:pPr>
              <w:pStyle w:val="a4"/>
              <w:jc w:val="center"/>
              <w:rPr>
                <w:rFonts w:ascii="仿宋_GB2312" w:hAnsiTheme="minorEastAsia"/>
              </w:rPr>
            </w:pPr>
          </w:p>
        </w:tc>
      </w:tr>
      <w:tr w:rsidR="003C1CA3" w:rsidTr="00427B26">
        <w:trPr>
          <w:trHeight w:hRule="exact" w:val="680"/>
          <w:jc w:val="center"/>
        </w:trPr>
        <w:tc>
          <w:tcPr>
            <w:tcW w:w="2588" w:type="dxa"/>
            <w:vAlign w:val="center"/>
          </w:tcPr>
          <w:p w:rsidR="003C1CA3" w:rsidRDefault="003C1CA3" w:rsidP="00427B26">
            <w:pPr>
              <w:pStyle w:val="a4"/>
              <w:ind w:firstLineChars="100" w:firstLine="280"/>
              <w:rPr>
                <w:rFonts w:ascii="仿宋_GB2312" w:hAnsiTheme="minorEastAsia"/>
              </w:rPr>
            </w:pPr>
            <w:r>
              <w:rPr>
                <w:rFonts w:ascii="仿宋_GB2312" w:hAnsiTheme="minorEastAsia" w:hint="eastAsia"/>
              </w:rPr>
              <w:t>备注</w:t>
            </w:r>
          </w:p>
        </w:tc>
        <w:tc>
          <w:tcPr>
            <w:tcW w:w="6358" w:type="dxa"/>
            <w:gridSpan w:val="3"/>
            <w:vAlign w:val="center"/>
          </w:tcPr>
          <w:p w:rsidR="003C1CA3" w:rsidRDefault="003C1CA3" w:rsidP="00427B26">
            <w:pPr>
              <w:pStyle w:val="a4"/>
              <w:jc w:val="center"/>
              <w:rPr>
                <w:rFonts w:ascii="仿宋_GB2312" w:hAnsiTheme="minorEastAsia"/>
              </w:rPr>
            </w:pPr>
          </w:p>
        </w:tc>
      </w:tr>
    </w:tbl>
    <w:p w:rsidR="003C1CA3" w:rsidRDefault="003C1CA3" w:rsidP="003C1CA3">
      <w:pPr>
        <w:autoSpaceDE w:val="0"/>
        <w:autoSpaceDN w:val="0"/>
        <w:adjustRightInd w:val="0"/>
        <w:jc w:val="left"/>
        <w:rPr>
          <w:rFonts w:ascii="仿宋_GB2312" w:eastAsia="仿宋_GB2312" w:hAnsiTheme="minorEastAsia" w:cs="仿宋_GB2312"/>
          <w:color w:val="000000"/>
          <w:kern w:val="0"/>
          <w:sz w:val="24"/>
        </w:rPr>
      </w:pPr>
    </w:p>
    <w:p w:rsidR="003C1CA3" w:rsidRDefault="003C1CA3" w:rsidP="003C1CA3">
      <w:pPr>
        <w:autoSpaceDE w:val="0"/>
        <w:autoSpaceDN w:val="0"/>
        <w:adjustRightInd w:val="0"/>
        <w:jc w:val="left"/>
        <w:rPr>
          <w:rFonts w:asciiTheme="minorEastAsia" w:hAnsiTheme="minorEastAsia" w:cs="仿宋_GB2312"/>
          <w:color w:val="000000"/>
          <w:kern w:val="0"/>
          <w:sz w:val="24"/>
        </w:rPr>
      </w:pPr>
    </w:p>
    <w:p w:rsidR="003C1CA3" w:rsidRDefault="003C1CA3" w:rsidP="003C1CA3">
      <w:pPr>
        <w:autoSpaceDE w:val="0"/>
        <w:autoSpaceDN w:val="0"/>
        <w:adjustRightInd w:val="0"/>
        <w:jc w:val="left"/>
        <w:rPr>
          <w:rFonts w:asciiTheme="minorEastAsia" w:hAnsiTheme="minorEastAsia" w:cs="仿宋_GB2312"/>
          <w:color w:val="000000"/>
          <w:kern w:val="0"/>
          <w:sz w:val="24"/>
        </w:rPr>
      </w:pPr>
    </w:p>
    <w:p w:rsidR="003C1CA3" w:rsidRDefault="003C1CA3" w:rsidP="003C1CA3">
      <w:pPr>
        <w:autoSpaceDE w:val="0"/>
        <w:autoSpaceDN w:val="0"/>
        <w:adjustRightInd w:val="0"/>
        <w:jc w:val="left"/>
        <w:rPr>
          <w:rFonts w:asciiTheme="minorEastAsia" w:hAnsiTheme="minorEastAsia" w:cs="仿宋_GB2312"/>
          <w:color w:val="000000"/>
          <w:kern w:val="0"/>
          <w:sz w:val="24"/>
        </w:rPr>
      </w:pPr>
    </w:p>
    <w:p w:rsidR="003C1CA3" w:rsidRDefault="003C1CA3" w:rsidP="003C1CA3">
      <w:pPr>
        <w:autoSpaceDE w:val="0"/>
        <w:autoSpaceDN w:val="0"/>
        <w:adjustRightInd w:val="0"/>
        <w:jc w:val="left"/>
        <w:rPr>
          <w:rFonts w:asciiTheme="minorEastAsia" w:hAnsiTheme="minorEastAsia" w:cs="仿宋_GB2312"/>
          <w:color w:val="000000"/>
          <w:kern w:val="0"/>
          <w:sz w:val="24"/>
        </w:rPr>
      </w:pPr>
    </w:p>
    <w:p w:rsidR="003C1CA3" w:rsidRDefault="003C1CA3" w:rsidP="003C1CA3">
      <w:pPr>
        <w:widowControl/>
        <w:jc w:val="left"/>
        <w:rPr>
          <w:rFonts w:ascii="仿宋_GB2312" w:eastAsia="仿宋_GB2312" w:hAnsiTheme="minorEastAsia" w:cs="黑体"/>
          <w:color w:val="000000"/>
          <w:kern w:val="0"/>
          <w:sz w:val="28"/>
          <w:szCs w:val="28"/>
        </w:rPr>
        <w:sectPr w:rsidR="003C1CA3">
          <w:pgSz w:w="11906" w:h="16838"/>
          <w:pgMar w:top="1440" w:right="1800" w:bottom="1440" w:left="1800" w:header="851" w:footer="992" w:gutter="0"/>
          <w:cols w:space="425"/>
          <w:docGrid w:type="lines" w:linePitch="312"/>
        </w:sectPr>
      </w:pPr>
    </w:p>
    <w:p w:rsidR="003C1CA3" w:rsidRDefault="003C1CA3" w:rsidP="003C1CA3">
      <w:pPr>
        <w:widowControl/>
        <w:jc w:val="left"/>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格式5</w:t>
      </w:r>
    </w:p>
    <w:p w:rsidR="003C1CA3" w:rsidRDefault="003C1CA3" w:rsidP="003C1CA3">
      <w:pPr>
        <w:autoSpaceDE w:val="0"/>
        <w:autoSpaceDN w:val="0"/>
        <w:adjustRightInd w:val="0"/>
        <w:spacing w:line="360" w:lineRule="auto"/>
        <w:jc w:val="center"/>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法定代表人身份证复印件</w:t>
      </w:r>
    </w:p>
    <w:p w:rsidR="003C1CA3" w:rsidRDefault="003C1CA3" w:rsidP="003C1CA3">
      <w:pPr>
        <w:rPr>
          <w:rFonts w:ascii="仿宋_GB2312" w:eastAsia="仿宋_GB2312" w:hAnsiTheme="minorEastAsia"/>
          <w:sz w:val="32"/>
          <w:szCs w:val="32"/>
        </w:rPr>
      </w:pPr>
    </w:p>
    <w:p w:rsidR="003C1CA3" w:rsidRDefault="003C1CA3" w:rsidP="003C1CA3">
      <w:pPr>
        <w:pStyle w:val="2"/>
        <w:spacing w:after="0" w:line="360" w:lineRule="auto"/>
        <w:ind w:leftChars="0" w:left="0" w:firstLineChars="0" w:firstLine="0"/>
        <w:jc w:val="center"/>
        <w:rPr>
          <w:rFonts w:asciiTheme="majorEastAsia" w:eastAsiaTheme="majorEastAsia" w:hAnsiTheme="majorEastAsia" w:cs="宋体"/>
          <w:sz w:val="28"/>
          <w:szCs w:val="28"/>
        </w:rPr>
      </w:pPr>
      <w:r>
        <w:rPr>
          <w:rFonts w:asciiTheme="majorEastAsia" w:eastAsiaTheme="majorEastAsia" w:hAnsiTheme="majorEastAsia" w:cs="宋体" w:hint="eastAsia"/>
          <w:sz w:val="28"/>
          <w:szCs w:val="28"/>
        </w:rPr>
        <w:t>法定代表人居民身份证正、反面复印件</w:t>
      </w:r>
    </w:p>
    <w:p w:rsidR="003C1CA3" w:rsidRDefault="008800B4" w:rsidP="003C1CA3">
      <w:pPr>
        <w:widowControl/>
        <w:jc w:val="left"/>
        <w:rPr>
          <w:rFonts w:asciiTheme="minorEastAsia" w:hAnsiTheme="minorEastAsia"/>
        </w:rPr>
        <w:sectPr w:rsidR="003C1CA3">
          <w:pgSz w:w="11906" w:h="16838"/>
          <w:pgMar w:top="1440" w:right="1800" w:bottom="1440" w:left="1800" w:header="851" w:footer="992" w:gutter="0"/>
          <w:cols w:space="425"/>
          <w:docGrid w:type="lines" w:linePitch="312"/>
        </w:sectPr>
      </w:pPr>
      <w:r>
        <w:rPr>
          <w:rFonts w:asciiTheme="minorEastAsia" w:hAnsiTheme="minorEastAsia"/>
        </w:rPr>
        <w:pict>
          <v:rect id="_x0000_s1026" style="position:absolute;margin-left:21.5pt;margin-top:27.7pt;width:362.5pt;height:184.25pt;z-index:251657216" o:gfxdata="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4XKOM2AAAAAkBAAAPAAAAAAAAAAEAIAAAACIAAABkcnMvZG93bnJldi54&#10;bWxQSwECFAAUAAAACACHTuJA0anOY/oBAAAfBAAADgAAAAAAAAABACAAAAAnAQAAZHJzL2Uyb0Rv&#10;Yy54bWxQSwUGAAAAAAYABgBZAQAAkwUAAAAA&#10;"/>
        </w:pict>
      </w:r>
      <w:r>
        <w:rPr>
          <w:rFonts w:asciiTheme="minorEastAsia" w:hAnsiTheme="minorEastAsia"/>
        </w:rPr>
        <w:pict>
          <v:rect id="_x0000_s1027" style="position:absolute;margin-left:20.25pt;margin-top:220.2pt;width:362.5pt;height:184.25pt;z-index:251658240" o:gfxdata="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y0AVNgAAAAKAQAADwAAAAAAAAABACAAAAAiAAAAZHJzL2Rvd25yZXYu&#10;eG1sUEsBAhQAFAAAAAgAh07iQHyJ+Kf7AQAAHwQAAA4AAAAAAAAAAQAgAAAAJwEAAGRycy9lMm9E&#10;b2MueG1sUEsFBgAAAAAGAAYAWQEAAJQFAAAAAA==&#10;"/>
        </w:pict>
      </w:r>
    </w:p>
    <w:p w:rsidR="003C1CA3" w:rsidRDefault="003C1CA3" w:rsidP="003C1CA3">
      <w:pPr>
        <w:widowControl/>
        <w:jc w:val="left"/>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格式6</w:t>
      </w:r>
    </w:p>
    <w:p w:rsidR="003C1CA3" w:rsidRDefault="003C1CA3" w:rsidP="003C1CA3">
      <w:pPr>
        <w:jc w:val="center"/>
        <w:rPr>
          <w:rFonts w:ascii="仿宋_GB2312" w:eastAsia="仿宋_GB2312" w:hAnsiTheme="minorEastAsia"/>
          <w:sz w:val="32"/>
          <w:szCs w:val="32"/>
        </w:rPr>
      </w:pPr>
    </w:p>
    <w:p w:rsidR="003C1CA3" w:rsidRDefault="003C1CA3" w:rsidP="003C1CA3">
      <w:pPr>
        <w:autoSpaceDE w:val="0"/>
        <w:autoSpaceDN w:val="0"/>
        <w:adjustRightInd w:val="0"/>
        <w:spacing w:line="360" w:lineRule="auto"/>
        <w:jc w:val="center"/>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营业执照副本复印件</w:t>
      </w:r>
    </w:p>
    <w:p w:rsidR="003C1CA3" w:rsidRDefault="003C1CA3" w:rsidP="003C1CA3">
      <w:pPr>
        <w:widowControl/>
        <w:jc w:val="left"/>
        <w:rPr>
          <w:rFonts w:ascii="仿宋_GB2312" w:eastAsia="仿宋_GB2312" w:hAnsiTheme="minorEastAsia" w:cs="黑体"/>
          <w:color w:val="000000"/>
          <w:kern w:val="0"/>
          <w:sz w:val="28"/>
          <w:szCs w:val="28"/>
        </w:rPr>
        <w:sectPr w:rsidR="003C1CA3">
          <w:pgSz w:w="11906" w:h="16838"/>
          <w:pgMar w:top="1440" w:right="1800" w:bottom="1440" w:left="1800" w:header="851" w:footer="992" w:gutter="0"/>
          <w:cols w:space="425"/>
          <w:docGrid w:type="lines" w:linePitch="312"/>
        </w:sectPr>
      </w:pPr>
    </w:p>
    <w:p w:rsidR="003C1CA3" w:rsidRDefault="003C1CA3" w:rsidP="003C1CA3">
      <w:pPr>
        <w:widowControl/>
        <w:jc w:val="left"/>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格式7</w:t>
      </w:r>
    </w:p>
    <w:p w:rsidR="003C1CA3" w:rsidRDefault="003C1CA3" w:rsidP="003C1CA3">
      <w:pPr>
        <w:autoSpaceDE w:val="0"/>
        <w:autoSpaceDN w:val="0"/>
        <w:adjustRightInd w:val="0"/>
        <w:spacing w:line="360" w:lineRule="auto"/>
        <w:jc w:val="center"/>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满足</w:t>
      </w:r>
      <w:r>
        <w:rPr>
          <w:rFonts w:ascii="仿宋_GB2312" w:eastAsia="仿宋_GB2312" w:hAnsiTheme="minorEastAsia" w:cs="黑体"/>
          <w:color w:val="000000"/>
          <w:kern w:val="0"/>
          <w:sz w:val="36"/>
          <w:szCs w:val="36"/>
        </w:rPr>
        <w:t>投标</w:t>
      </w:r>
      <w:r>
        <w:rPr>
          <w:rFonts w:ascii="仿宋_GB2312" w:eastAsia="仿宋_GB2312" w:hAnsiTheme="minorEastAsia" w:cs="黑体" w:hint="eastAsia"/>
          <w:color w:val="000000"/>
          <w:kern w:val="0"/>
          <w:sz w:val="36"/>
          <w:szCs w:val="36"/>
        </w:rPr>
        <w:t>参选人</w:t>
      </w:r>
      <w:r>
        <w:rPr>
          <w:rFonts w:ascii="仿宋_GB2312" w:eastAsia="仿宋_GB2312" w:hAnsiTheme="minorEastAsia" w:cs="黑体"/>
          <w:color w:val="000000"/>
          <w:kern w:val="0"/>
          <w:sz w:val="36"/>
          <w:szCs w:val="36"/>
        </w:rPr>
        <w:t>资质要求的证明文件或承诺函</w:t>
      </w:r>
    </w:p>
    <w:p w:rsidR="003C1CA3" w:rsidRDefault="003C1CA3" w:rsidP="003C1CA3">
      <w:pPr>
        <w:spacing w:line="560" w:lineRule="exact"/>
        <w:ind w:firstLineChars="200" w:firstLine="640"/>
        <w:jc w:val="center"/>
        <w:rPr>
          <w:rFonts w:ascii="仿宋_GB2312" w:eastAsia="仿宋_GB2312" w:hAnsiTheme="minorEastAsia"/>
          <w:sz w:val="32"/>
          <w:szCs w:val="32"/>
        </w:rPr>
      </w:pPr>
    </w:p>
    <w:p w:rsidR="003C1CA3" w:rsidRDefault="003C1CA3" w:rsidP="003C1CA3">
      <w:pPr>
        <w:widowControl/>
        <w:jc w:val="left"/>
        <w:rPr>
          <w:rFonts w:ascii="仿宋_GB2312" w:eastAsia="仿宋_GB2312" w:hAnsiTheme="minorEastAsia" w:cs="黑体"/>
          <w:color w:val="000000"/>
          <w:kern w:val="0"/>
          <w:sz w:val="28"/>
          <w:szCs w:val="28"/>
        </w:rPr>
        <w:sectPr w:rsidR="003C1CA3">
          <w:pgSz w:w="11906" w:h="16838"/>
          <w:pgMar w:top="1440" w:right="1800" w:bottom="1440" w:left="1800" w:header="851" w:footer="992" w:gutter="0"/>
          <w:cols w:space="425"/>
          <w:docGrid w:type="lines" w:linePitch="312"/>
        </w:sectPr>
      </w:pPr>
    </w:p>
    <w:p w:rsidR="003C1CA3" w:rsidRDefault="003C1CA3" w:rsidP="003C1CA3">
      <w:pPr>
        <w:widowControl/>
        <w:jc w:val="left"/>
        <w:rPr>
          <w:rFonts w:ascii="仿宋_GB2312" w:eastAsia="仿宋_GB2312" w:hAnsiTheme="minorEastAsia"/>
          <w:sz w:val="28"/>
          <w:szCs w:val="28"/>
        </w:rPr>
      </w:pPr>
      <w:r>
        <w:rPr>
          <w:rFonts w:ascii="仿宋_GB2312" w:eastAsia="仿宋_GB2312" w:hAnsiTheme="minorEastAsia" w:cs="黑体" w:hint="eastAsia"/>
          <w:color w:val="000000"/>
          <w:kern w:val="0"/>
          <w:sz w:val="28"/>
          <w:szCs w:val="28"/>
        </w:rPr>
        <w:lastRenderedPageBreak/>
        <w:t>格式8</w:t>
      </w:r>
    </w:p>
    <w:p w:rsidR="003C1CA3" w:rsidRDefault="003C1CA3" w:rsidP="003C1CA3">
      <w:pPr>
        <w:autoSpaceDE w:val="0"/>
        <w:autoSpaceDN w:val="0"/>
        <w:adjustRightInd w:val="0"/>
        <w:spacing w:line="360" w:lineRule="auto"/>
        <w:jc w:val="center"/>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公司简介</w:t>
      </w:r>
    </w:p>
    <w:p w:rsidR="003C1CA3" w:rsidRDefault="003C1CA3" w:rsidP="003C1CA3">
      <w:pPr>
        <w:autoSpaceDE w:val="0"/>
        <w:autoSpaceDN w:val="0"/>
        <w:adjustRightInd w:val="0"/>
        <w:spacing w:line="360" w:lineRule="auto"/>
        <w:jc w:val="center"/>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（可另附其他文件）</w:t>
      </w:r>
    </w:p>
    <w:p w:rsidR="003C1CA3" w:rsidRDefault="003C1CA3" w:rsidP="003C1CA3">
      <w:pPr>
        <w:widowControl/>
        <w:jc w:val="left"/>
        <w:rPr>
          <w:rFonts w:ascii="仿宋_GB2312" w:eastAsia="仿宋_GB2312" w:hAnsiTheme="minorEastAsia" w:cs="黑体"/>
          <w:color w:val="000000"/>
          <w:kern w:val="0"/>
          <w:sz w:val="28"/>
          <w:szCs w:val="28"/>
        </w:rPr>
        <w:sectPr w:rsidR="003C1CA3">
          <w:pgSz w:w="11906" w:h="16838"/>
          <w:pgMar w:top="1440" w:right="1800" w:bottom="1440" w:left="1800" w:header="851" w:footer="992" w:gutter="0"/>
          <w:cols w:space="425"/>
          <w:docGrid w:type="lines" w:linePitch="312"/>
        </w:sectPr>
      </w:pPr>
    </w:p>
    <w:p w:rsidR="003C1CA3" w:rsidRDefault="003C1CA3" w:rsidP="003C1CA3">
      <w:pPr>
        <w:widowControl/>
        <w:jc w:val="left"/>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格式9</w:t>
      </w:r>
    </w:p>
    <w:p w:rsidR="003C1CA3" w:rsidRDefault="003C1CA3" w:rsidP="003C1CA3">
      <w:pPr>
        <w:autoSpaceDE w:val="0"/>
        <w:autoSpaceDN w:val="0"/>
        <w:adjustRightInd w:val="0"/>
        <w:spacing w:line="360" w:lineRule="auto"/>
        <w:jc w:val="center"/>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服务内容要求的响应</w:t>
      </w:r>
    </w:p>
    <w:p w:rsidR="003C1CA3" w:rsidRDefault="003C1CA3" w:rsidP="003C1CA3">
      <w:pPr>
        <w:autoSpaceDE w:val="0"/>
        <w:autoSpaceDN w:val="0"/>
        <w:adjustRightInd w:val="0"/>
        <w:spacing w:line="360" w:lineRule="auto"/>
        <w:jc w:val="center"/>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（是否满足第一章选聘须知</w:t>
      </w:r>
      <w:bookmarkStart w:id="2" w:name="_GoBack"/>
      <w:bookmarkEnd w:id="2"/>
      <w:r>
        <w:rPr>
          <w:rFonts w:ascii="仿宋_GB2312" w:eastAsia="仿宋_GB2312" w:hAnsiTheme="minorEastAsia" w:cs="黑体" w:hint="eastAsia"/>
          <w:color w:val="000000"/>
          <w:kern w:val="0"/>
          <w:sz w:val="36"/>
          <w:szCs w:val="36"/>
        </w:rPr>
        <w:t>）</w:t>
      </w:r>
    </w:p>
    <w:p w:rsidR="003C1CA3" w:rsidRDefault="003C1CA3" w:rsidP="003C1CA3">
      <w:pPr>
        <w:widowControl/>
        <w:jc w:val="left"/>
        <w:rPr>
          <w:rFonts w:ascii="仿宋_GB2312" w:eastAsia="仿宋_GB2312" w:hAnsiTheme="minorEastAsia" w:cs="黑体"/>
          <w:color w:val="000000"/>
          <w:kern w:val="0"/>
          <w:sz w:val="28"/>
          <w:szCs w:val="28"/>
        </w:rPr>
        <w:sectPr w:rsidR="003C1CA3">
          <w:pgSz w:w="11906" w:h="16838"/>
          <w:pgMar w:top="1440" w:right="1800" w:bottom="1440" w:left="1800" w:header="851" w:footer="992" w:gutter="0"/>
          <w:cols w:space="425"/>
          <w:docGrid w:type="lines" w:linePitch="312"/>
        </w:sectPr>
      </w:pPr>
    </w:p>
    <w:p w:rsidR="003C1CA3" w:rsidRDefault="003C1CA3" w:rsidP="003C1CA3">
      <w:pPr>
        <w:widowControl/>
        <w:jc w:val="left"/>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格式10</w:t>
      </w:r>
    </w:p>
    <w:p w:rsidR="003C1CA3" w:rsidRDefault="003C1CA3" w:rsidP="003C1CA3">
      <w:pPr>
        <w:autoSpaceDE w:val="0"/>
        <w:autoSpaceDN w:val="0"/>
        <w:adjustRightInd w:val="0"/>
        <w:spacing w:line="360" w:lineRule="auto"/>
        <w:jc w:val="center"/>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知识产权代理费用报价单</w:t>
      </w:r>
    </w:p>
    <w:p w:rsidR="003C1CA3" w:rsidRDefault="003C1CA3" w:rsidP="003C1CA3">
      <w:pPr>
        <w:autoSpaceDE w:val="0"/>
        <w:autoSpaceDN w:val="0"/>
        <w:adjustRightInd w:val="0"/>
        <w:spacing w:line="360" w:lineRule="auto"/>
        <w:jc w:val="center"/>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（可参照此格式）</w:t>
      </w:r>
    </w:p>
    <w:p w:rsidR="003C1CA3" w:rsidRDefault="003C1CA3" w:rsidP="003C1CA3">
      <w:pPr>
        <w:autoSpaceDE w:val="0"/>
        <w:autoSpaceDN w:val="0"/>
        <w:adjustRightInd w:val="0"/>
        <w:spacing w:line="360" w:lineRule="auto"/>
        <w:jc w:val="left"/>
        <w:rPr>
          <w:rFonts w:ascii="仿宋" w:eastAsia="仿宋" w:hAnsi="仿宋" w:cs="仿宋"/>
          <w:bCs/>
          <w:sz w:val="28"/>
          <w:szCs w:val="28"/>
        </w:rPr>
      </w:pPr>
    </w:p>
    <w:p w:rsidR="003C1CA3" w:rsidRDefault="003C1CA3" w:rsidP="003C1CA3">
      <w:pPr>
        <w:autoSpaceDE w:val="0"/>
        <w:autoSpaceDN w:val="0"/>
        <w:adjustRightInd w:val="0"/>
        <w:spacing w:line="360" w:lineRule="auto"/>
        <w:jc w:val="left"/>
        <w:rPr>
          <w:sz w:val="24"/>
        </w:rPr>
      </w:pPr>
      <w:r>
        <w:rPr>
          <w:rFonts w:ascii="仿宋" w:eastAsia="仿宋" w:hAnsi="仿宋" w:cs="仿宋" w:hint="eastAsia"/>
          <w:bCs/>
          <w:sz w:val="28"/>
          <w:szCs w:val="28"/>
        </w:rPr>
        <w:t>项目名称：</w:t>
      </w:r>
    </w:p>
    <w:p w:rsidR="003C1CA3" w:rsidRDefault="003C1CA3" w:rsidP="003C1CA3">
      <w:pPr>
        <w:autoSpaceDE w:val="0"/>
        <w:autoSpaceDN w:val="0"/>
        <w:adjustRightInd w:val="0"/>
        <w:spacing w:line="360" w:lineRule="auto"/>
        <w:jc w:val="left"/>
        <w:rPr>
          <w:sz w:val="24"/>
        </w:rPr>
      </w:pPr>
    </w:p>
    <w:tbl>
      <w:tblPr>
        <w:tblStyle w:val="a6"/>
        <w:tblW w:w="9011" w:type="dxa"/>
        <w:jc w:val="center"/>
        <w:tblLook w:val="04A0"/>
      </w:tblPr>
      <w:tblGrid>
        <w:gridCol w:w="928"/>
        <w:gridCol w:w="4385"/>
        <w:gridCol w:w="1597"/>
        <w:gridCol w:w="2101"/>
      </w:tblGrid>
      <w:tr w:rsidR="003C1CA3" w:rsidTr="00427B26">
        <w:trPr>
          <w:trHeight w:val="493"/>
          <w:jc w:val="center"/>
        </w:trPr>
        <w:tc>
          <w:tcPr>
            <w:tcW w:w="928" w:type="dxa"/>
            <w:vAlign w:val="center"/>
          </w:tcPr>
          <w:p w:rsidR="003C1CA3" w:rsidRDefault="003C1CA3" w:rsidP="00427B26">
            <w:pPr>
              <w:jc w:val="center"/>
              <w:rPr>
                <w:rFonts w:ascii="仿宋" w:eastAsia="仿宋" w:hAnsi="仿宋" w:cs="仿宋"/>
                <w:sz w:val="28"/>
                <w:szCs w:val="28"/>
              </w:rPr>
            </w:pPr>
            <w:r>
              <w:rPr>
                <w:rFonts w:ascii="仿宋" w:eastAsia="仿宋" w:hAnsi="仿宋" w:cs="仿宋" w:hint="eastAsia"/>
                <w:sz w:val="28"/>
                <w:szCs w:val="28"/>
              </w:rPr>
              <w:t>序号</w:t>
            </w:r>
          </w:p>
        </w:tc>
        <w:tc>
          <w:tcPr>
            <w:tcW w:w="4385" w:type="dxa"/>
            <w:vAlign w:val="center"/>
          </w:tcPr>
          <w:p w:rsidR="003C1CA3" w:rsidRDefault="003C1CA3" w:rsidP="00427B26">
            <w:pPr>
              <w:jc w:val="center"/>
              <w:rPr>
                <w:rFonts w:ascii="仿宋" w:eastAsia="仿宋" w:hAnsi="仿宋" w:cs="仿宋"/>
                <w:sz w:val="28"/>
                <w:szCs w:val="28"/>
              </w:rPr>
            </w:pPr>
            <w:r>
              <w:rPr>
                <w:rFonts w:ascii="仿宋" w:eastAsia="仿宋" w:hAnsi="仿宋" w:cs="仿宋" w:hint="eastAsia"/>
                <w:sz w:val="28"/>
                <w:szCs w:val="28"/>
              </w:rPr>
              <w:t>项目</w:t>
            </w:r>
          </w:p>
        </w:tc>
        <w:tc>
          <w:tcPr>
            <w:tcW w:w="1597" w:type="dxa"/>
            <w:vAlign w:val="center"/>
          </w:tcPr>
          <w:p w:rsidR="003C1CA3" w:rsidRDefault="003C1CA3" w:rsidP="00427B26">
            <w:pPr>
              <w:jc w:val="center"/>
              <w:rPr>
                <w:rFonts w:ascii="仿宋" w:eastAsia="仿宋" w:hAnsi="仿宋" w:cs="仿宋"/>
                <w:sz w:val="28"/>
                <w:szCs w:val="28"/>
              </w:rPr>
            </w:pPr>
            <w:r>
              <w:rPr>
                <w:rFonts w:ascii="仿宋" w:eastAsia="仿宋" w:hAnsi="仿宋" w:cs="仿宋" w:hint="eastAsia"/>
                <w:sz w:val="28"/>
                <w:szCs w:val="28"/>
              </w:rPr>
              <w:t>代理费</w:t>
            </w:r>
          </w:p>
        </w:tc>
        <w:tc>
          <w:tcPr>
            <w:tcW w:w="2101" w:type="dxa"/>
            <w:vAlign w:val="center"/>
          </w:tcPr>
          <w:p w:rsidR="003C1CA3" w:rsidRDefault="003C1CA3" w:rsidP="00427B26">
            <w:pPr>
              <w:jc w:val="center"/>
              <w:rPr>
                <w:rFonts w:ascii="仿宋" w:eastAsia="仿宋" w:hAnsi="仿宋" w:cs="仿宋"/>
                <w:sz w:val="28"/>
                <w:szCs w:val="28"/>
              </w:rPr>
            </w:pPr>
            <w:r>
              <w:rPr>
                <w:rFonts w:ascii="仿宋" w:eastAsia="仿宋" w:hAnsi="仿宋" w:cs="仿宋" w:hint="eastAsia"/>
                <w:sz w:val="28"/>
                <w:szCs w:val="28"/>
              </w:rPr>
              <w:t>其他官方费用</w:t>
            </w:r>
          </w:p>
        </w:tc>
      </w:tr>
      <w:tr w:rsidR="003C1CA3" w:rsidTr="00427B26">
        <w:trPr>
          <w:trHeight w:val="493"/>
          <w:jc w:val="center"/>
        </w:trPr>
        <w:tc>
          <w:tcPr>
            <w:tcW w:w="928" w:type="dxa"/>
            <w:vAlign w:val="center"/>
          </w:tcPr>
          <w:p w:rsidR="003C1CA3" w:rsidRDefault="003C1CA3" w:rsidP="00427B26">
            <w:pPr>
              <w:jc w:val="center"/>
              <w:rPr>
                <w:rFonts w:ascii="仿宋" w:eastAsia="仿宋" w:hAnsi="仿宋" w:cs="仿宋"/>
                <w:sz w:val="28"/>
                <w:szCs w:val="28"/>
              </w:rPr>
            </w:pPr>
            <w:r>
              <w:rPr>
                <w:rFonts w:ascii="仿宋" w:eastAsia="仿宋" w:hAnsi="仿宋" w:cs="仿宋" w:hint="eastAsia"/>
                <w:sz w:val="28"/>
                <w:szCs w:val="28"/>
              </w:rPr>
              <w:t>1</w:t>
            </w:r>
          </w:p>
        </w:tc>
        <w:tc>
          <w:tcPr>
            <w:tcW w:w="4385" w:type="dxa"/>
            <w:vAlign w:val="center"/>
          </w:tcPr>
          <w:p w:rsidR="003C1CA3" w:rsidRDefault="003C1CA3" w:rsidP="00427B26">
            <w:pPr>
              <w:jc w:val="center"/>
              <w:rPr>
                <w:rFonts w:ascii="仿宋" w:eastAsia="仿宋" w:hAnsi="仿宋" w:cs="仿宋"/>
                <w:sz w:val="28"/>
                <w:szCs w:val="28"/>
              </w:rPr>
            </w:pPr>
            <w:r>
              <w:rPr>
                <w:rFonts w:ascii="仿宋" w:eastAsia="仿宋" w:hAnsi="仿宋" w:cs="仿宋" w:hint="eastAsia"/>
                <w:sz w:val="28"/>
                <w:szCs w:val="28"/>
              </w:rPr>
              <w:t>发明申请专利代理费（元/件）</w:t>
            </w:r>
          </w:p>
        </w:tc>
        <w:tc>
          <w:tcPr>
            <w:tcW w:w="1597" w:type="dxa"/>
            <w:vAlign w:val="center"/>
          </w:tcPr>
          <w:p w:rsidR="003C1CA3" w:rsidRDefault="003C1CA3" w:rsidP="00427B26">
            <w:pPr>
              <w:jc w:val="center"/>
              <w:rPr>
                <w:rFonts w:ascii="仿宋" w:eastAsia="仿宋" w:hAnsi="仿宋" w:cs="仿宋"/>
                <w:sz w:val="28"/>
                <w:szCs w:val="28"/>
              </w:rPr>
            </w:pPr>
          </w:p>
        </w:tc>
        <w:tc>
          <w:tcPr>
            <w:tcW w:w="2101" w:type="dxa"/>
            <w:vAlign w:val="center"/>
          </w:tcPr>
          <w:p w:rsidR="003C1CA3" w:rsidRDefault="003C1CA3" w:rsidP="00427B26">
            <w:pPr>
              <w:jc w:val="center"/>
              <w:rPr>
                <w:rFonts w:ascii="仿宋" w:eastAsia="仿宋" w:hAnsi="仿宋" w:cs="仿宋"/>
                <w:sz w:val="28"/>
                <w:szCs w:val="28"/>
              </w:rPr>
            </w:pPr>
          </w:p>
        </w:tc>
      </w:tr>
      <w:tr w:rsidR="003C1CA3" w:rsidTr="00427B26">
        <w:trPr>
          <w:trHeight w:val="493"/>
          <w:jc w:val="center"/>
        </w:trPr>
        <w:tc>
          <w:tcPr>
            <w:tcW w:w="928" w:type="dxa"/>
            <w:vAlign w:val="center"/>
          </w:tcPr>
          <w:p w:rsidR="003C1CA3" w:rsidRDefault="003C1CA3" w:rsidP="00427B26">
            <w:pPr>
              <w:jc w:val="center"/>
              <w:rPr>
                <w:rFonts w:ascii="仿宋" w:eastAsia="仿宋" w:hAnsi="仿宋" w:cs="仿宋"/>
                <w:sz w:val="28"/>
                <w:szCs w:val="28"/>
              </w:rPr>
            </w:pPr>
            <w:r>
              <w:rPr>
                <w:rFonts w:ascii="仿宋" w:eastAsia="仿宋" w:hAnsi="仿宋" w:cs="仿宋" w:hint="eastAsia"/>
                <w:sz w:val="28"/>
                <w:szCs w:val="28"/>
              </w:rPr>
              <w:t>2</w:t>
            </w:r>
          </w:p>
        </w:tc>
        <w:tc>
          <w:tcPr>
            <w:tcW w:w="4385" w:type="dxa"/>
            <w:vAlign w:val="center"/>
          </w:tcPr>
          <w:p w:rsidR="003C1CA3" w:rsidRDefault="003C1CA3" w:rsidP="00427B26">
            <w:pPr>
              <w:jc w:val="center"/>
              <w:rPr>
                <w:rFonts w:ascii="仿宋" w:eastAsia="仿宋" w:hAnsi="仿宋" w:cs="仿宋"/>
                <w:sz w:val="28"/>
                <w:szCs w:val="28"/>
              </w:rPr>
            </w:pPr>
            <w:r>
              <w:rPr>
                <w:rFonts w:ascii="仿宋" w:eastAsia="仿宋" w:hAnsi="仿宋" w:cs="仿宋" w:hint="eastAsia"/>
                <w:sz w:val="28"/>
                <w:szCs w:val="28"/>
              </w:rPr>
              <w:t>实用新型申请代理费（元/件）</w:t>
            </w:r>
          </w:p>
        </w:tc>
        <w:tc>
          <w:tcPr>
            <w:tcW w:w="1597" w:type="dxa"/>
            <w:vAlign w:val="center"/>
          </w:tcPr>
          <w:p w:rsidR="003C1CA3" w:rsidRDefault="003C1CA3" w:rsidP="00427B26">
            <w:pPr>
              <w:jc w:val="center"/>
              <w:rPr>
                <w:rFonts w:ascii="仿宋" w:eastAsia="仿宋" w:hAnsi="仿宋" w:cs="仿宋"/>
                <w:sz w:val="28"/>
                <w:szCs w:val="28"/>
              </w:rPr>
            </w:pPr>
          </w:p>
        </w:tc>
        <w:tc>
          <w:tcPr>
            <w:tcW w:w="2101" w:type="dxa"/>
            <w:vAlign w:val="center"/>
          </w:tcPr>
          <w:p w:rsidR="003C1CA3" w:rsidRDefault="003C1CA3" w:rsidP="00427B26">
            <w:pPr>
              <w:jc w:val="center"/>
              <w:rPr>
                <w:rFonts w:ascii="仿宋" w:eastAsia="仿宋" w:hAnsi="仿宋" w:cs="仿宋"/>
                <w:sz w:val="28"/>
                <w:szCs w:val="28"/>
              </w:rPr>
            </w:pPr>
          </w:p>
        </w:tc>
      </w:tr>
      <w:tr w:rsidR="003C1CA3" w:rsidTr="00427B26">
        <w:trPr>
          <w:trHeight w:val="493"/>
          <w:jc w:val="center"/>
        </w:trPr>
        <w:tc>
          <w:tcPr>
            <w:tcW w:w="928" w:type="dxa"/>
            <w:vAlign w:val="center"/>
          </w:tcPr>
          <w:p w:rsidR="003C1CA3" w:rsidRDefault="003C1CA3" w:rsidP="00427B26">
            <w:pPr>
              <w:jc w:val="center"/>
              <w:rPr>
                <w:rFonts w:ascii="仿宋" w:eastAsia="仿宋" w:hAnsi="仿宋" w:cs="仿宋"/>
                <w:sz w:val="28"/>
                <w:szCs w:val="28"/>
              </w:rPr>
            </w:pPr>
            <w:r>
              <w:rPr>
                <w:rFonts w:ascii="仿宋" w:eastAsia="仿宋" w:hAnsi="仿宋" w:cs="仿宋" w:hint="eastAsia"/>
                <w:sz w:val="28"/>
                <w:szCs w:val="28"/>
              </w:rPr>
              <w:t>3</w:t>
            </w:r>
          </w:p>
        </w:tc>
        <w:tc>
          <w:tcPr>
            <w:tcW w:w="4385" w:type="dxa"/>
            <w:vAlign w:val="center"/>
          </w:tcPr>
          <w:p w:rsidR="003C1CA3" w:rsidRDefault="003C1CA3" w:rsidP="00427B26">
            <w:pPr>
              <w:jc w:val="center"/>
              <w:rPr>
                <w:rFonts w:ascii="仿宋" w:eastAsia="仿宋" w:hAnsi="仿宋" w:cs="仿宋"/>
                <w:sz w:val="28"/>
                <w:szCs w:val="28"/>
              </w:rPr>
            </w:pPr>
            <w:r>
              <w:rPr>
                <w:rFonts w:ascii="仿宋" w:eastAsia="仿宋" w:hAnsi="仿宋" w:cs="仿宋" w:hint="eastAsia"/>
                <w:sz w:val="28"/>
                <w:szCs w:val="28"/>
              </w:rPr>
              <w:t>外观设计申请专利代理费（元/件）</w:t>
            </w:r>
          </w:p>
        </w:tc>
        <w:tc>
          <w:tcPr>
            <w:tcW w:w="1597" w:type="dxa"/>
            <w:vAlign w:val="center"/>
          </w:tcPr>
          <w:p w:rsidR="003C1CA3" w:rsidRDefault="003C1CA3" w:rsidP="00427B26">
            <w:pPr>
              <w:jc w:val="center"/>
              <w:rPr>
                <w:rFonts w:ascii="仿宋" w:eastAsia="仿宋" w:hAnsi="仿宋" w:cs="仿宋"/>
                <w:sz w:val="28"/>
                <w:szCs w:val="28"/>
              </w:rPr>
            </w:pPr>
          </w:p>
        </w:tc>
        <w:tc>
          <w:tcPr>
            <w:tcW w:w="2101" w:type="dxa"/>
            <w:vAlign w:val="center"/>
          </w:tcPr>
          <w:p w:rsidR="003C1CA3" w:rsidRDefault="003C1CA3" w:rsidP="00427B26">
            <w:pPr>
              <w:jc w:val="center"/>
              <w:rPr>
                <w:rFonts w:ascii="仿宋" w:eastAsia="仿宋" w:hAnsi="仿宋" w:cs="仿宋"/>
                <w:sz w:val="28"/>
                <w:szCs w:val="28"/>
              </w:rPr>
            </w:pPr>
          </w:p>
        </w:tc>
      </w:tr>
      <w:tr w:rsidR="003C1CA3" w:rsidTr="00427B26">
        <w:trPr>
          <w:trHeight w:val="493"/>
          <w:jc w:val="center"/>
        </w:trPr>
        <w:tc>
          <w:tcPr>
            <w:tcW w:w="928" w:type="dxa"/>
            <w:vAlign w:val="center"/>
          </w:tcPr>
          <w:p w:rsidR="003C1CA3" w:rsidRDefault="003C1CA3" w:rsidP="00427B26">
            <w:pPr>
              <w:jc w:val="center"/>
              <w:rPr>
                <w:rFonts w:ascii="仿宋" w:eastAsia="仿宋" w:hAnsi="仿宋" w:cs="仿宋"/>
                <w:sz w:val="28"/>
                <w:szCs w:val="28"/>
              </w:rPr>
            </w:pPr>
            <w:r>
              <w:rPr>
                <w:rFonts w:ascii="仿宋" w:eastAsia="仿宋" w:hAnsi="仿宋" w:cs="仿宋" w:hint="eastAsia"/>
                <w:sz w:val="28"/>
                <w:szCs w:val="28"/>
              </w:rPr>
              <w:t>4</w:t>
            </w:r>
          </w:p>
        </w:tc>
        <w:tc>
          <w:tcPr>
            <w:tcW w:w="4385" w:type="dxa"/>
            <w:vAlign w:val="center"/>
          </w:tcPr>
          <w:p w:rsidR="003C1CA3" w:rsidRDefault="003C1CA3" w:rsidP="00427B26">
            <w:pPr>
              <w:jc w:val="center"/>
              <w:rPr>
                <w:rFonts w:ascii="仿宋" w:eastAsia="仿宋" w:hAnsi="仿宋" w:cs="仿宋"/>
                <w:sz w:val="28"/>
                <w:szCs w:val="28"/>
              </w:rPr>
            </w:pPr>
            <w:r>
              <w:rPr>
                <w:rFonts w:ascii="仿宋" w:eastAsia="仿宋" w:hAnsi="仿宋" w:cs="仿宋" w:hint="eastAsia"/>
                <w:sz w:val="28"/>
                <w:szCs w:val="28"/>
              </w:rPr>
              <w:t>专利复审代理费（元/件）</w:t>
            </w:r>
          </w:p>
        </w:tc>
        <w:tc>
          <w:tcPr>
            <w:tcW w:w="1597" w:type="dxa"/>
            <w:vAlign w:val="center"/>
          </w:tcPr>
          <w:p w:rsidR="003C1CA3" w:rsidRDefault="003C1CA3" w:rsidP="00427B26">
            <w:pPr>
              <w:jc w:val="center"/>
              <w:rPr>
                <w:rFonts w:ascii="仿宋" w:eastAsia="仿宋" w:hAnsi="仿宋" w:cs="仿宋"/>
                <w:sz w:val="28"/>
                <w:szCs w:val="28"/>
              </w:rPr>
            </w:pPr>
          </w:p>
        </w:tc>
        <w:tc>
          <w:tcPr>
            <w:tcW w:w="2101" w:type="dxa"/>
            <w:vAlign w:val="center"/>
          </w:tcPr>
          <w:p w:rsidR="003C1CA3" w:rsidRDefault="003C1CA3" w:rsidP="00427B26">
            <w:pPr>
              <w:jc w:val="center"/>
              <w:rPr>
                <w:rFonts w:ascii="仿宋" w:eastAsia="仿宋" w:hAnsi="仿宋" w:cs="仿宋"/>
                <w:sz w:val="28"/>
                <w:szCs w:val="28"/>
              </w:rPr>
            </w:pPr>
          </w:p>
        </w:tc>
      </w:tr>
      <w:tr w:rsidR="003C1CA3" w:rsidTr="00427B26">
        <w:trPr>
          <w:trHeight w:val="493"/>
          <w:jc w:val="center"/>
        </w:trPr>
        <w:tc>
          <w:tcPr>
            <w:tcW w:w="928" w:type="dxa"/>
            <w:vAlign w:val="center"/>
          </w:tcPr>
          <w:p w:rsidR="003C1CA3" w:rsidRDefault="003C1CA3" w:rsidP="00427B26">
            <w:pPr>
              <w:jc w:val="center"/>
              <w:rPr>
                <w:rFonts w:ascii="仿宋" w:eastAsia="仿宋" w:hAnsi="仿宋" w:cs="仿宋"/>
                <w:sz w:val="28"/>
                <w:szCs w:val="28"/>
              </w:rPr>
            </w:pPr>
            <w:r>
              <w:rPr>
                <w:rFonts w:ascii="仿宋" w:eastAsia="仿宋" w:hAnsi="仿宋" w:cs="仿宋" w:hint="eastAsia"/>
                <w:sz w:val="28"/>
                <w:szCs w:val="28"/>
              </w:rPr>
              <w:t>5</w:t>
            </w:r>
          </w:p>
        </w:tc>
        <w:tc>
          <w:tcPr>
            <w:tcW w:w="4385" w:type="dxa"/>
            <w:vAlign w:val="center"/>
          </w:tcPr>
          <w:p w:rsidR="003C1CA3" w:rsidRDefault="003C1CA3" w:rsidP="00427B26">
            <w:pPr>
              <w:jc w:val="center"/>
              <w:rPr>
                <w:rFonts w:ascii="仿宋" w:eastAsia="仿宋" w:hAnsi="仿宋" w:cs="仿宋"/>
                <w:sz w:val="28"/>
                <w:szCs w:val="28"/>
              </w:rPr>
            </w:pPr>
            <w:r>
              <w:rPr>
                <w:rFonts w:ascii="仿宋" w:eastAsia="仿宋" w:hAnsi="仿宋" w:cs="仿宋" w:hint="eastAsia"/>
                <w:sz w:val="28"/>
                <w:szCs w:val="28"/>
              </w:rPr>
              <w:t>年费/证书费代交服务费（元/件）</w:t>
            </w:r>
          </w:p>
        </w:tc>
        <w:tc>
          <w:tcPr>
            <w:tcW w:w="1597" w:type="dxa"/>
            <w:vAlign w:val="center"/>
          </w:tcPr>
          <w:p w:rsidR="003C1CA3" w:rsidRDefault="003C1CA3" w:rsidP="00427B26">
            <w:pPr>
              <w:jc w:val="center"/>
              <w:rPr>
                <w:rFonts w:ascii="仿宋" w:eastAsia="仿宋" w:hAnsi="仿宋" w:cs="仿宋"/>
                <w:sz w:val="28"/>
                <w:szCs w:val="28"/>
              </w:rPr>
            </w:pPr>
          </w:p>
        </w:tc>
        <w:tc>
          <w:tcPr>
            <w:tcW w:w="2101" w:type="dxa"/>
            <w:vAlign w:val="center"/>
          </w:tcPr>
          <w:p w:rsidR="003C1CA3" w:rsidRDefault="003C1CA3" w:rsidP="00427B26">
            <w:pPr>
              <w:jc w:val="center"/>
              <w:rPr>
                <w:rFonts w:ascii="仿宋" w:eastAsia="仿宋" w:hAnsi="仿宋" w:cs="仿宋"/>
                <w:sz w:val="28"/>
                <w:szCs w:val="28"/>
              </w:rPr>
            </w:pPr>
          </w:p>
        </w:tc>
      </w:tr>
      <w:tr w:rsidR="003C1CA3" w:rsidTr="00427B26">
        <w:trPr>
          <w:trHeight w:val="493"/>
          <w:jc w:val="center"/>
        </w:trPr>
        <w:tc>
          <w:tcPr>
            <w:tcW w:w="9011" w:type="dxa"/>
            <w:gridSpan w:val="4"/>
            <w:vAlign w:val="center"/>
          </w:tcPr>
          <w:p w:rsidR="003C1CA3" w:rsidRDefault="003C1CA3" w:rsidP="00427B26">
            <w:pPr>
              <w:jc w:val="left"/>
              <w:rPr>
                <w:rFonts w:ascii="仿宋" w:eastAsia="仿宋" w:hAnsi="仿宋" w:cs="仿宋"/>
                <w:sz w:val="28"/>
                <w:szCs w:val="28"/>
              </w:rPr>
            </w:pPr>
            <w:r>
              <w:rPr>
                <w:rFonts w:ascii="仿宋" w:eastAsia="仿宋" w:hAnsi="仿宋" w:cs="仿宋" w:hint="eastAsia"/>
                <w:sz w:val="28"/>
                <w:szCs w:val="28"/>
              </w:rPr>
              <w:t>其它说明：</w:t>
            </w:r>
          </w:p>
          <w:p w:rsidR="003C1CA3" w:rsidRDefault="003C1CA3" w:rsidP="00427B26">
            <w:pPr>
              <w:jc w:val="left"/>
              <w:rPr>
                <w:rFonts w:ascii="仿宋" w:eastAsia="仿宋" w:hAnsi="仿宋" w:cs="仿宋"/>
                <w:sz w:val="28"/>
                <w:szCs w:val="28"/>
              </w:rPr>
            </w:pPr>
          </w:p>
          <w:p w:rsidR="003C1CA3" w:rsidRDefault="003C1CA3" w:rsidP="00427B26">
            <w:pPr>
              <w:jc w:val="left"/>
              <w:rPr>
                <w:rFonts w:ascii="仿宋" w:eastAsia="仿宋" w:hAnsi="仿宋" w:cs="仿宋"/>
                <w:sz w:val="28"/>
                <w:szCs w:val="28"/>
              </w:rPr>
            </w:pPr>
          </w:p>
          <w:p w:rsidR="003C1CA3" w:rsidRDefault="003C1CA3" w:rsidP="00427B26">
            <w:pPr>
              <w:jc w:val="left"/>
              <w:rPr>
                <w:rFonts w:ascii="仿宋" w:eastAsia="仿宋" w:hAnsi="仿宋" w:cs="仿宋"/>
                <w:sz w:val="28"/>
                <w:szCs w:val="28"/>
              </w:rPr>
            </w:pPr>
          </w:p>
          <w:p w:rsidR="003C1CA3" w:rsidRDefault="003C1CA3" w:rsidP="00427B26">
            <w:pPr>
              <w:jc w:val="left"/>
              <w:rPr>
                <w:rFonts w:ascii="仿宋" w:eastAsia="仿宋" w:hAnsi="仿宋" w:cs="仿宋"/>
                <w:sz w:val="28"/>
                <w:szCs w:val="28"/>
              </w:rPr>
            </w:pPr>
          </w:p>
        </w:tc>
      </w:tr>
    </w:tbl>
    <w:p w:rsidR="003C1CA3" w:rsidRDefault="003C1CA3" w:rsidP="003C1CA3">
      <w:pPr>
        <w:adjustRightInd w:val="0"/>
        <w:spacing w:line="400" w:lineRule="exact"/>
        <w:jc w:val="left"/>
        <w:rPr>
          <w:rFonts w:hAnsi="宋体"/>
          <w:bCs/>
          <w:color w:val="000000"/>
          <w:sz w:val="24"/>
        </w:rPr>
      </w:pPr>
    </w:p>
    <w:p w:rsidR="003C1CA3" w:rsidRDefault="003C1CA3" w:rsidP="003C1CA3">
      <w:pPr>
        <w:adjustRightInd w:val="0"/>
        <w:spacing w:line="400" w:lineRule="exact"/>
        <w:jc w:val="left"/>
        <w:rPr>
          <w:rFonts w:ascii="仿宋" w:eastAsia="仿宋" w:hAnsi="仿宋" w:cs="仿宋"/>
          <w:bCs/>
          <w:color w:val="000000"/>
          <w:sz w:val="24"/>
        </w:rPr>
      </w:pPr>
      <w:r>
        <w:rPr>
          <w:rFonts w:ascii="仿宋" w:eastAsia="仿宋" w:hAnsi="仿宋" w:cs="仿宋" w:hint="eastAsia"/>
          <w:bCs/>
          <w:color w:val="000000"/>
          <w:sz w:val="24"/>
        </w:rPr>
        <w:t>本公司接受价格调整或支付方式调整</w:t>
      </w:r>
    </w:p>
    <w:p w:rsidR="003C1CA3" w:rsidRDefault="003C1CA3" w:rsidP="003C1CA3">
      <w:pPr>
        <w:adjustRightInd w:val="0"/>
        <w:spacing w:line="400" w:lineRule="exact"/>
        <w:jc w:val="left"/>
        <w:rPr>
          <w:rFonts w:ascii="仿宋" w:eastAsia="仿宋" w:hAnsi="仿宋" w:cs="仿宋"/>
          <w:bCs/>
          <w:color w:val="000000"/>
          <w:sz w:val="24"/>
        </w:rPr>
      </w:pPr>
    </w:p>
    <w:p w:rsidR="003C1CA3" w:rsidRDefault="003C1CA3" w:rsidP="003C1CA3">
      <w:pPr>
        <w:adjustRightInd w:val="0"/>
        <w:spacing w:line="400" w:lineRule="exact"/>
        <w:jc w:val="left"/>
        <w:rPr>
          <w:rFonts w:ascii="仿宋" w:eastAsia="仿宋" w:hAnsi="仿宋" w:cs="仿宋"/>
          <w:bCs/>
          <w:color w:val="000000"/>
          <w:sz w:val="24"/>
          <w:u w:val="single"/>
        </w:rPr>
      </w:pPr>
      <w:r>
        <w:rPr>
          <w:rFonts w:ascii="仿宋" w:eastAsia="仿宋" w:hAnsi="仿宋" w:cs="仿宋" w:hint="eastAsia"/>
          <w:bCs/>
          <w:color w:val="000000"/>
          <w:sz w:val="24"/>
        </w:rPr>
        <w:t>供应商名称</w:t>
      </w:r>
      <w:r>
        <w:rPr>
          <w:rFonts w:ascii="仿宋" w:eastAsia="仿宋" w:hAnsi="仿宋" w:cs="仿宋" w:hint="eastAsia"/>
          <w:color w:val="000000"/>
          <w:sz w:val="24"/>
        </w:rPr>
        <w:t>（加盖公章）</w:t>
      </w:r>
      <w:r>
        <w:rPr>
          <w:rFonts w:ascii="仿宋" w:eastAsia="仿宋" w:hAnsi="仿宋" w:cs="仿宋" w:hint="eastAsia"/>
          <w:bCs/>
          <w:color w:val="000000"/>
          <w:sz w:val="24"/>
        </w:rPr>
        <w:t>：</w:t>
      </w:r>
    </w:p>
    <w:p w:rsidR="003C1CA3" w:rsidRDefault="003C1CA3" w:rsidP="003C1CA3">
      <w:pPr>
        <w:adjustRightInd w:val="0"/>
        <w:spacing w:line="400" w:lineRule="exact"/>
        <w:jc w:val="left"/>
        <w:rPr>
          <w:rFonts w:ascii="仿宋" w:eastAsia="仿宋" w:hAnsi="仿宋" w:cs="仿宋"/>
          <w:bCs/>
          <w:color w:val="000000"/>
          <w:sz w:val="24"/>
          <w:u w:val="single"/>
        </w:rPr>
      </w:pPr>
    </w:p>
    <w:p w:rsidR="003C1CA3" w:rsidRDefault="003C1CA3" w:rsidP="003C1CA3">
      <w:pPr>
        <w:adjustRightInd w:val="0"/>
        <w:spacing w:line="400" w:lineRule="exact"/>
        <w:jc w:val="left"/>
        <w:rPr>
          <w:rFonts w:ascii="仿宋" w:eastAsia="仿宋" w:hAnsi="仿宋" w:cs="仿宋"/>
          <w:bCs/>
          <w:color w:val="000000"/>
          <w:sz w:val="24"/>
          <w:u w:val="single"/>
        </w:rPr>
      </w:pPr>
      <w:r>
        <w:rPr>
          <w:rFonts w:ascii="仿宋" w:eastAsia="仿宋" w:hAnsi="仿宋" w:cs="仿宋" w:hint="eastAsia"/>
          <w:bCs/>
          <w:color w:val="000000"/>
          <w:sz w:val="24"/>
        </w:rPr>
        <w:t>法定代表人（或单位负责人）或授权代表</w:t>
      </w:r>
      <w:r>
        <w:rPr>
          <w:rFonts w:ascii="仿宋" w:eastAsia="仿宋" w:hAnsi="仿宋" w:cs="仿宋" w:hint="eastAsia"/>
          <w:sz w:val="24"/>
        </w:rPr>
        <w:t>（签字或加盖个人名章）</w:t>
      </w:r>
      <w:r>
        <w:rPr>
          <w:rFonts w:ascii="仿宋" w:eastAsia="仿宋" w:hAnsi="仿宋" w:cs="仿宋" w:hint="eastAsia"/>
          <w:bCs/>
          <w:color w:val="000000"/>
          <w:sz w:val="24"/>
        </w:rPr>
        <w:t>：</w:t>
      </w:r>
    </w:p>
    <w:p w:rsidR="003C1CA3" w:rsidRDefault="003C1CA3" w:rsidP="003C1CA3">
      <w:pPr>
        <w:adjustRightInd w:val="0"/>
        <w:spacing w:line="400" w:lineRule="exact"/>
        <w:jc w:val="left"/>
        <w:rPr>
          <w:rFonts w:ascii="仿宋" w:eastAsia="仿宋" w:hAnsi="仿宋" w:cs="仿宋"/>
          <w:bCs/>
          <w:color w:val="000000"/>
          <w:sz w:val="24"/>
        </w:rPr>
      </w:pPr>
    </w:p>
    <w:p w:rsidR="003C1CA3" w:rsidRDefault="003C1CA3" w:rsidP="003C1CA3">
      <w:pPr>
        <w:adjustRightInd w:val="0"/>
        <w:spacing w:line="400" w:lineRule="exact"/>
        <w:jc w:val="left"/>
        <w:rPr>
          <w:rFonts w:ascii="仿宋" w:eastAsia="仿宋" w:hAnsi="仿宋" w:cs="仿宋"/>
          <w:sz w:val="24"/>
        </w:rPr>
      </w:pPr>
      <w:r>
        <w:rPr>
          <w:rFonts w:ascii="仿宋" w:eastAsia="仿宋" w:hAnsi="仿宋" w:cs="仿宋" w:hint="eastAsia"/>
          <w:bCs/>
          <w:color w:val="000000"/>
          <w:sz w:val="24"/>
        </w:rPr>
        <w:t>日      期：</w:t>
      </w:r>
      <w:r>
        <w:rPr>
          <w:rFonts w:ascii="仿宋" w:eastAsia="仿宋" w:hAnsi="仿宋" w:cs="仿宋" w:hint="eastAsia"/>
          <w:sz w:val="24"/>
        </w:rPr>
        <w:t>年  月  日</w:t>
      </w:r>
    </w:p>
    <w:p w:rsidR="003C1CA3" w:rsidRDefault="003C1CA3" w:rsidP="003C1CA3">
      <w:pPr>
        <w:adjustRightInd w:val="0"/>
        <w:spacing w:line="400" w:lineRule="exact"/>
        <w:jc w:val="left"/>
        <w:rPr>
          <w:rFonts w:ascii="仿宋" w:eastAsia="仿宋" w:hAnsi="仿宋" w:cs="仿宋"/>
          <w:sz w:val="24"/>
        </w:rPr>
        <w:sectPr w:rsidR="003C1CA3">
          <w:pgSz w:w="11906" w:h="16838"/>
          <w:pgMar w:top="1440" w:right="1800" w:bottom="1440" w:left="1800" w:header="851" w:footer="992" w:gutter="0"/>
          <w:cols w:space="425"/>
          <w:docGrid w:type="lines" w:linePitch="312"/>
        </w:sectPr>
      </w:pPr>
    </w:p>
    <w:p w:rsidR="003C1CA3" w:rsidRDefault="003C1CA3" w:rsidP="003C1CA3">
      <w:pPr>
        <w:widowControl/>
        <w:jc w:val="left"/>
        <w:rPr>
          <w:rFonts w:ascii="仿宋_GB2312" w:eastAsia="仿宋_GB2312" w:hAnsiTheme="minorEastAsia" w:cs="黑体"/>
          <w:color w:val="000000"/>
          <w:kern w:val="0"/>
          <w:sz w:val="28"/>
          <w:szCs w:val="28"/>
        </w:rPr>
      </w:pPr>
      <w:r>
        <w:rPr>
          <w:rFonts w:ascii="仿宋_GB2312" w:eastAsia="仿宋_GB2312" w:hAnsiTheme="minorEastAsia" w:cs="黑体" w:hint="eastAsia"/>
          <w:color w:val="000000"/>
          <w:kern w:val="0"/>
          <w:sz w:val="28"/>
          <w:szCs w:val="28"/>
        </w:rPr>
        <w:lastRenderedPageBreak/>
        <w:t>格式11</w:t>
      </w:r>
    </w:p>
    <w:p w:rsidR="003C1CA3" w:rsidRDefault="003C1CA3" w:rsidP="003C1CA3">
      <w:pPr>
        <w:autoSpaceDE w:val="0"/>
        <w:autoSpaceDN w:val="0"/>
        <w:adjustRightInd w:val="0"/>
        <w:spacing w:line="360" w:lineRule="auto"/>
        <w:jc w:val="center"/>
        <w:rPr>
          <w:rFonts w:ascii="仿宋_GB2312" w:eastAsia="仿宋_GB2312" w:hAnsiTheme="minorEastAsia" w:cs="黑体"/>
          <w:color w:val="000000"/>
          <w:kern w:val="0"/>
          <w:sz w:val="36"/>
          <w:szCs w:val="36"/>
        </w:rPr>
      </w:pPr>
      <w:r>
        <w:rPr>
          <w:rFonts w:ascii="仿宋_GB2312" w:eastAsia="仿宋_GB2312" w:hAnsiTheme="minorEastAsia" w:cs="黑体" w:hint="eastAsia"/>
          <w:color w:val="000000"/>
          <w:kern w:val="0"/>
          <w:sz w:val="36"/>
          <w:szCs w:val="36"/>
        </w:rPr>
        <w:t>其他需要提供的证明材料</w:t>
      </w:r>
    </w:p>
    <w:p w:rsidR="003C1CA3" w:rsidRDefault="003C1CA3" w:rsidP="003C1CA3">
      <w:pPr>
        <w:rPr>
          <w:rFonts w:ascii="仿宋_GB2312" w:eastAsia="仿宋_GB2312" w:hAnsiTheme="minorEastAsia" w:cs="黑体"/>
          <w:color w:val="000000"/>
          <w:kern w:val="0"/>
          <w:sz w:val="28"/>
          <w:szCs w:val="28"/>
        </w:rPr>
      </w:pPr>
    </w:p>
    <w:p w:rsidR="003C1CA3" w:rsidRDefault="003C1CA3" w:rsidP="003C1CA3">
      <w:pPr>
        <w:jc w:val="center"/>
        <w:rPr>
          <w:rFonts w:asciiTheme="minorEastAsia" w:hAnsiTheme="minorEastAsia"/>
        </w:rPr>
      </w:pPr>
    </w:p>
    <w:p w:rsidR="003C1CA3" w:rsidRDefault="003C1CA3" w:rsidP="003C1CA3">
      <w:pPr>
        <w:spacing w:line="460" w:lineRule="atLeast"/>
        <w:ind w:firstLineChars="1800" w:firstLine="3780"/>
      </w:pPr>
    </w:p>
    <w:p w:rsidR="00AD4106" w:rsidRPr="003C1CA3" w:rsidRDefault="00AD4106"/>
    <w:sectPr w:rsidR="00AD4106" w:rsidRPr="003C1CA3" w:rsidSect="009F21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C28" w:rsidRDefault="00E16C28" w:rsidP="00C13D4D">
      <w:r>
        <w:separator/>
      </w:r>
    </w:p>
  </w:endnote>
  <w:endnote w:type="continuationSeparator" w:id="1">
    <w:p w:rsidR="00E16C28" w:rsidRDefault="00E16C28" w:rsidP="00C13D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swiss"/>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C28" w:rsidRDefault="00E16C28" w:rsidP="00C13D4D">
      <w:r>
        <w:separator/>
      </w:r>
    </w:p>
  </w:footnote>
  <w:footnote w:type="continuationSeparator" w:id="1">
    <w:p w:rsidR="00E16C28" w:rsidRDefault="00E16C28" w:rsidP="00C13D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3CA78A"/>
    <w:multiLevelType w:val="singleLevel"/>
    <w:tmpl w:val="893CA78A"/>
    <w:lvl w:ilvl="0">
      <w:start w:val="2"/>
      <w:numFmt w:val="decimal"/>
      <w:suff w:val="nothing"/>
      <w:lvlText w:val="%1、"/>
      <w:lvlJc w:val="left"/>
    </w:lvl>
  </w:abstractNum>
  <w:abstractNum w:abstractNumId="1">
    <w:nsid w:val="361F26DB"/>
    <w:multiLevelType w:val="singleLevel"/>
    <w:tmpl w:val="361F26DB"/>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CA3"/>
    <w:rsid w:val="002A2084"/>
    <w:rsid w:val="003C1CA3"/>
    <w:rsid w:val="00565AFC"/>
    <w:rsid w:val="005768F4"/>
    <w:rsid w:val="00787AEB"/>
    <w:rsid w:val="008800B4"/>
    <w:rsid w:val="00AA059E"/>
    <w:rsid w:val="00AB698A"/>
    <w:rsid w:val="00AD4106"/>
    <w:rsid w:val="00C1304F"/>
    <w:rsid w:val="00C13D4D"/>
    <w:rsid w:val="00C34E71"/>
    <w:rsid w:val="00C703C2"/>
    <w:rsid w:val="00E16C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A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C1CA3"/>
    <w:pPr>
      <w:jc w:val="left"/>
    </w:pPr>
  </w:style>
  <w:style w:type="character" w:customStyle="1" w:styleId="Char">
    <w:name w:val="批注文字 Char"/>
    <w:basedOn w:val="a0"/>
    <w:link w:val="a3"/>
    <w:rsid w:val="003C1CA3"/>
    <w:rPr>
      <w:szCs w:val="24"/>
    </w:rPr>
  </w:style>
  <w:style w:type="paragraph" w:styleId="a4">
    <w:name w:val="Body Text"/>
    <w:basedOn w:val="a"/>
    <w:link w:val="Char0"/>
    <w:qFormat/>
    <w:rsid w:val="003C1CA3"/>
    <w:rPr>
      <w:rFonts w:ascii="楷体_GB2312" w:eastAsia="楷体_GB2312" w:hAnsi="Arial"/>
      <w:sz w:val="28"/>
      <w:szCs w:val="28"/>
    </w:rPr>
  </w:style>
  <w:style w:type="character" w:customStyle="1" w:styleId="Char0">
    <w:name w:val="正文文本 Char"/>
    <w:basedOn w:val="a0"/>
    <w:link w:val="a4"/>
    <w:rsid w:val="003C1CA3"/>
    <w:rPr>
      <w:rFonts w:ascii="楷体_GB2312" w:eastAsia="楷体_GB2312" w:hAnsi="Arial"/>
      <w:sz w:val="28"/>
      <w:szCs w:val="28"/>
    </w:rPr>
  </w:style>
  <w:style w:type="paragraph" w:styleId="a5">
    <w:name w:val="Body Text Indent"/>
    <w:basedOn w:val="a"/>
    <w:link w:val="Char1"/>
    <w:uiPriority w:val="99"/>
    <w:semiHidden/>
    <w:unhideWhenUsed/>
    <w:rsid w:val="003C1CA3"/>
    <w:pPr>
      <w:spacing w:after="120"/>
      <w:ind w:leftChars="200" w:left="420"/>
    </w:pPr>
  </w:style>
  <w:style w:type="character" w:customStyle="1" w:styleId="Char1">
    <w:name w:val="正文文本缩进 Char"/>
    <w:basedOn w:val="a0"/>
    <w:link w:val="a5"/>
    <w:uiPriority w:val="99"/>
    <w:semiHidden/>
    <w:rsid w:val="003C1CA3"/>
    <w:rPr>
      <w:szCs w:val="24"/>
    </w:rPr>
  </w:style>
  <w:style w:type="paragraph" w:styleId="2">
    <w:name w:val="Body Text First Indent 2"/>
    <w:basedOn w:val="a5"/>
    <w:link w:val="2Char"/>
    <w:uiPriority w:val="99"/>
    <w:unhideWhenUsed/>
    <w:qFormat/>
    <w:rsid w:val="003C1CA3"/>
    <w:pPr>
      <w:ind w:firstLineChars="200" w:firstLine="420"/>
      <w:jc w:val="left"/>
    </w:pPr>
    <w:rPr>
      <w:rFonts w:ascii="宋体" w:eastAsia="宋体" w:hAnsi="Times New Roman" w:cs="Times New Roman"/>
      <w:kern w:val="0"/>
      <w:sz w:val="34"/>
    </w:rPr>
  </w:style>
  <w:style w:type="character" w:customStyle="1" w:styleId="2Char">
    <w:name w:val="正文首行缩进 2 Char"/>
    <w:basedOn w:val="Char1"/>
    <w:link w:val="2"/>
    <w:uiPriority w:val="99"/>
    <w:rsid w:val="003C1CA3"/>
    <w:rPr>
      <w:rFonts w:ascii="宋体" w:eastAsia="宋体" w:hAnsi="Times New Roman" w:cs="Times New Roman"/>
      <w:kern w:val="0"/>
      <w:sz w:val="34"/>
    </w:rPr>
  </w:style>
  <w:style w:type="table" w:styleId="a6">
    <w:name w:val="Table Grid"/>
    <w:basedOn w:val="a1"/>
    <w:uiPriority w:val="59"/>
    <w:qFormat/>
    <w:rsid w:val="003C1CA3"/>
    <w:rPr>
      <w:rFonts w:ascii="Calibri" w:eastAsia="宋体" w:hAnsi="Calibri"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2"/>
    <w:uiPriority w:val="99"/>
    <w:semiHidden/>
    <w:unhideWhenUsed/>
    <w:rsid w:val="00C13D4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C13D4D"/>
    <w:rPr>
      <w:sz w:val="18"/>
      <w:szCs w:val="18"/>
    </w:rPr>
  </w:style>
  <w:style w:type="paragraph" w:styleId="a8">
    <w:name w:val="footer"/>
    <w:basedOn w:val="a"/>
    <w:link w:val="Char3"/>
    <w:uiPriority w:val="99"/>
    <w:semiHidden/>
    <w:unhideWhenUsed/>
    <w:rsid w:val="00C13D4D"/>
    <w:pPr>
      <w:tabs>
        <w:tab w:val="center" w:pos="4153"/>
        <w:tab w:val="right" w:pos="8306"/>
      </w:tabs>
      <w:snapToGrid w:val="0"/>
      <w:jc w:val="left"/>
    </w:pPr>
    <w:rPr>
      <w:sz w:val="18"/>
      <w:szCs w:val="18"/>
    </w:rPr>
  </w:style>
  <w:style w:type="character" w:customStyle="1" w:styleId="Char3">
    <w:name w:val="页脚 Char"/>
    <w:basedOn w:val="a0"/>
    <w:link w:val="a8"/>
    <w:uiPriority w:val="99"/>
    <w:semiHidden/>
    <w:rsid w:val="00C13D4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523</Words>
  <Characters>2984</Characters>
  <Application>Microsoft Office Word</Application>
  <DocSecurity>0</DocSecurity>
  <Lines>24</Lines>
  <Paragraphs>6</Paragraphs>
  <ScaleCrop>false</ScaleCrop>
  <Company>Microsoft</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OA-文薇</dc:creator>
  <cp:lastModifiedBy>OA-文薇</cp:lastModifiedBy>
  <cp:revision>5</cp:revision>
  <dcterms:created xsi:type="dcterms:W3CDTF">2021-02-25T01:35:00Z</dcterms:created>
  <dcterms:modified xsi:type="dcterms:W3CDTF">2021-03-09T00:57:00Z</dcterms:modified>
</cp:coreProperties>
</file>